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ОБЪЯВЛЕНИЕ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о проведении закупа способом запроса ценовых предложений</w:t>
      </w:r>
    </w:p>
    <w:p w:rsidR="00C927FC" w:rsidRPr="00FB5C23" w:rsidRDefault="00C927FC" w:rsidP="00C927FC">
      <w:pPr>
        <w:ind w:firstLine="567"/>
        <w:jc w:val="center"/>
        <w:rPr>
          <w:sz w:val="24"/>
          <w:szCs w:val="24"/>
        </w:rPr>
      </w:pPr>
      <w:r w:rsidRPr="00FB5C23">
        <w:rPr>
          <w:sz w:val="24"/>
          <w:szCs w:val="24"/>
        </w:rPr>
        <w:t>лекарственных средств, изделий медицинского назначения</w:t>
      </w:r>
    </w:p>
    <w:p w:rsidR="00C927FC" w:rsidRPr="00FB5C23" w:rsidRDefault="00C927FC" w:rsidP="00C927FC">
      <w:pPr>
        <w:ind w:firstLine="567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567"/>
        <w:jc w:val="both"/>
        <w:rPr>
          <w:sz w:val="24"/>
          <w:szCs w:val="24"/>
          <w:u w:val="single"/>
        </w:rPr>
      </w:pPr>
      <w:r w:rsidRPr="00FB5C23">
        <w:rPr>
          <w:sz w:val="24"/>
          <w:szCs w:val="24"/>
        </w:rPr>
        <w:t xml:space="preserve">Наименование и адрес заказчика: </w:t>
      </w:r>
      <w:r w:rsidRPr="00FB5C23">
        <w:rPr>
          <w:sz w:val="24"/>
          <w:szCs w:val="24"/>
          <w:u w:val="single"/>
        </w:rPr>
        <w:t>КГП на ПХВ «</w:t>
      </w:r>
      <w:r w:rsidR="00EF28B1">
        <w:rPr>
          <w:sz w:val="24"/>
          <w:szCs w:val="24"/>
          <w:u w:val="single"/>
        </w:rPr>
        <w:t>Центр</w:t>
      </w:r>
      <w:r w:rsidRPr="00FB5C23">
        <w:rPr>
          <w:sz w:val="24"/>
          <w:szCs w:val="24"/>
          <w:u w:val="single"/>
        </w:rPr>
        <w:t xml:space="preserve"> </w:t>
      </w:r>
      <w:r w:rsidR="00EF28B1">
        <w:rPr>
          <w:sz w:val="24"/>
          <w:szCs w:val="24"/>
          <w:u w:val="single"/>
        </w:rPr>
        <w:t>первичной медико-санитарной помощи №1</w:t>
      </w:r>
      <w:r w:rsidRPr="00FB5C23">
        <w:rPr>
          <w:sz w:val="24"/>
          <w:szCs w:val="24"/>
          <w:u w:val="single"/>
        </w:rPr>
        <w:t xml:space="preserve"> города Семей» УЗ ВКО  </w:t>
      </w:r>
    </w:p>
    <w:p w:rsidR="00C927FC" w:rsidRDefault="00C927FC" w:rsidP="00C927FC">
      <w:pPr>
        <w:ind w:firstLine="567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В соответствии с постановлением Правительства РК от 30.10.2009 г.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(далее- Правила) в целях выполнения гарантированного объема бесплатной медицинской помощи Заказчику </w:t>
      </w:r>
      <w:r w:rsidR="00EF28B1" w:rsidRPr="00FB5C23">
        <w:rPr>
          <w:sz w:val="24"/>
          <w:szCs w:val="24"/>
          <w:u w:val="single"/>
        </w:rPr>
        <w:t>КГП на ПХВ «</w:t>
      </w:r>
      <w:r w:rsidR="00EF28B1">
        <w:rPr>
          <w:sz w:val="24"/>
          <w:szCs w:val="24"/>
          <w:u w:val="single"/>
        </w:rPr>
        <w:t>Центр</w:t>
      </w:r>
      <w:r w:rsidR="00EF28B1" w:rsidRPr="00FB5C23">
        <w:rPr>
          <w:sz w:val="24"/>
          <w:szCs w:val="24"/>
          <w:u w:val="single"/>
        </w:rPr>
        <w:t xml:space="preserve"> </w:t>
      </w:r>
      <w:r w:rsidR="00EF28B1">
        <w:rPr>
          <w:sz w:val="24"/>
          <w:szCs w:val="24"/>
          <w:u w:val="single"/>
        </w:rPr>
        <w:t>первичной медико-санитарной помощи №1</w:t>
      </w:r>
      <w:r w:rsidR="00EF28B1" w:rsidRPr="00FB5C23">
        <w:rPr>
          <w:sz w:val="24"/>
          <w:szCs w:val="24"/>
          <w:u w:val="single"/>
        </w:rPr>
        <w:t xml:space="preserve"> города Семей» УЗ ВКО</w:t>
      </w:r>
      <w:r w:rsidR="00EF28B1" w:rsidRPr="00FB5C23">
        <w:rPr>
          <w:sz w:val="24"/>
          <w:szCs w:val="24"/>
        </w:rPr>
        <w:t xml:space="preserve"> </w:t>
      </w:r>
      <w:r w:rsidRPr="00FB5C23">
        <w:rPr>
          <w:sz w:val="24"/>
          <w:szCs w:val="24"/>
        </w:rPr>
        <w:t xml:space="preserve">необходимы изделия медицинского назначения: </w:t>
      </w:r>
    </w:p>
    <w:tbl>
      <w:tblPr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992"/>
        <w:gridCol w:w="851"/>
        <w:gridCol w:w="1559"/>
        <w:gridCol w:w="1286"/>
      </w:tblGrid>
      <w:tr w:rsidR="00EF28B1" w:rsidRPr="00FB5C23" w:rsidTr="00546370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B1" w:rsidRPr="00FB5C23" w:rsidRDefault="00EF28B1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B1" w:rsidRPr="00FB5C23" w:rsidRDefault="00EF28B1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Наименование 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8B1" w:rsidRPr="00FB5C23" w:rsidRDefault="00EF28B1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B5C23">
              <w:rPr>
                <w:b/>
                <w:sz w:val="24"/>
                <w:szCs w:val="24"/>
                <w:lang w:eastAsia="en-US"/>
              </w:rPr>
              <w:t>Ед.изм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8B1" w:rsidRPr="00FB5C23" w:rsidRDefault="00EF28B1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8B1" w:rsidRPr="00FB5C23" w:rsidRDefault="00546370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Предельная цена за единицу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EF28B1" w:rsidP="00EF28B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B5C23">
              <w:rPr>
                <w:b/>
                <w:sz w:val="24"/>
                <w:szCs w:val="24"/>
                <w:lang w:eastAsia="en-US"/>
              </w:rPr>
              <w:t>Срок и условия поставки</w:t>
            </w: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EF28B1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Суппозитории ректальные для детей 100 мг, №10. </w:t>
            </w:r>
          </w:p>
          <w:p w:rsidR="00EF28B1" w:rsidRPr="0051307C" w:rsidRDefault="00EF28B1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 суппозиторий содержит</w:t>
            </w:r>
          </w:p>
          <w:p w:rsidR="00EF28B1" w:rsidRPr="0051307C" w:rsidRDefault="00EF28B1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iCs/>
                <w:color w:val="000000" w:themeColor="text1"/>
                <w:sz w:val="24"/>
                <w:szCs w:val="24"/>
              </w:rPr>
              <w:t>активное вещество</w:t>
            </w:r>
            <w:r w:rsidRPr="0051307C">
              <w:rPr>
                <w:color w:val="000000" w:themeColor="text1"/>
                <w:sz w:val="24"/>
                <w:szCs w:val="24"/>
              </w:rPr>
              <w:t xml:space="preserve"> - парацетамол 100 мг,</w:t>
            </w:r>
          </w:p>
          <w:p w:rsidR="00EF28B1" w:rsidRPr="0051307C" w:rsidRDefault="00EF28B1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iCs/>
                <w:color w:val="000000" w:themeColor="text1"/>
                <w:sz w:val="24"/>
                <w:szCs w:val="24"/>
              </w:rPr>
              <w:t>вспомогательное вещество</w:t>
            </w:r>
            <w:r w:rsidRPr="0051307C">
              <w:rPr>
                <w:color w:val="000000" w:themeColor="text1"/>
                <w:sz w:val="24"/>
                <w:szCs w:val="24"/>
              </w:rPr>
              <w:t xml:space="preserve"> – жир твердый (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витепсол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или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суппосир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) – до получения суппозитория массой 1,25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546370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val="en-US" w:eastAsia="en-US"/>
              </w:rPr>
              <w:t>152,00</w:t>
            </w:r>
            <w:bookmarkStart w:id="0" w:name="_GoBack"/>
            <w:bookmarkEnd w:id="0"/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6014CD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EF28B1" w:rsidP="00EF28B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val="en-US"/>
              </w:rPr>
              <w:t>Термометр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  <w:lang w:val="en-US"/>
              </w:rPr>
              <w:t>электронный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 w:eastAsia="en-US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6014CD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900</w:t>
            </w:r>
            <w:r w:rsidR="00546370" w:rsidRPr="0051307C">
              <w:rPr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EF28B1" w:rsidP="00EF28B1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 xml:space="preserve">Сальбутамол, </w:t>
            </w:r>
            <w:r w:rsidRPr="0051307C">
              <w:rPr>
                <w:color w:val="000000" w:themeColor="text1"/>
                <w:sz w:val="24"/>
                <w:szCs w:val="24"/>
              </w:rPr>
              <w:t>аэрозоль</w:t>
            </w: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 xml:space="preserve"> для ингаляций</w:t>
            </w:r>
            <w:r w:rsidRPr="0051307C">
              <w:rPr>
                <w:color w:val="000000" w:themeColor="text1"/>
                <w:sz w:val="24"/>
                <w:szCs w:val="24"/>
              </w:rPr>
              <w:t xml:space="preserve"> 100 мкг/доза, 200 доз</w:t>
            </w: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 w:eastAsia="en-US"/>
              </w:rPr>
              <w:t>фл.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546370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 w:eastAsia="en-US"/>
              </w:rPr>
              <w:t>350,34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EF28B1" w:rsidP="00EF28B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51307C">
              <w:rPr>
                <w:bCs/>
                <w:color w:val="000000" w:themeColor="text1"/>
                <w:sz w:val="24"/>
                <w:szCs w:val="24"/>
              </w:rPr>
              <w:t>Ацетилсалициловая кислота</w:t>
            </w:r>
            <w:r w:rsidRPr="0051307C">
              <w:rPr>
                <w:bCs/>
                <w:color w:val="000000" w:themeColor="text1"/>
                <w:sz w:val="24"/>
                <w:szCs w:val="24"/>
                <w:lang w:val="kk-KZ"/>
              </w:rPr>
              <w:t>, 500мг,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546370" w:rsidP="00EF28B1">
            <w:pPr>
              <w:jc w:val="center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197</w:t>
            </w:r>
            <w:r w:rsidR="00EF28B1" w:rsidRPr="0051307C">
              <w:rPr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  <w:lang w:val="kk-KZ"/>
              </w:rPr>
            </w:pPr>
            <w:proofErr w:type="spellStart"/>
            <w:r w:rsidRPr="0051307C">
              <w:rPr>
                <w:color w:val="000000" w:themeColor="text1"/>
              </w:rPr>
              <w:t>Нифедипин</w:t>
            </w:r>
            <w:proofErr w:type="spellEnd"/>
            <w:r w:rsidRPr="0051307C">
              <w:rPr>
                <w:color w:val="000000" w:themeColor="text1"/>
                <w:lang w:val="kk-KZ"/>
              </w:rPr>
              <w:t xml:space="preserve">, </w:t>
            </w:r>
            <w:proofErr w:type="gramStart"/>
            <w:r w:rsidRPr="0051307C">
              <w:rPr>
                <w:color w:val="000000" w:themeColor="text1"/>
              </w:rPr>
              <w:t>таблетки</w:t>
            </w:r>
            <w:proofErr w:type="gramEnd"/>
            <w:r w:rsidRPr="0051307C">
              <w:rPr>
                <w:color w:val="000000" w:themeColor="text1"/>
              </w:rPr>
              <w:t xml:space="preserve"> покрытые оболочкой, 20 мг</w:t>
            </w:r>
            <w:r w:rsidRPr="0051307C">
              <w:rPr>
                <w:color w:val="000000" w:themeColor="text1"/>
                <w:lang w:val="kk-KZ"/>
              </w:rPr>
              <w:t>, №30</w:t>
            </w:r>
          </w:p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color w:val="000000" w:themeColor="text1"/>
              </w:rPr>
              <w:t>Одна таблетка содержит</w:t>
            </w:r>
          </w:p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rStyle w:val="a6"/>
                <w:color w:val="000000" w:themeColor="text1"/>
              </w:rPr>
              <w:t xml:space="preserve">активное вещество - </w:t>
            </w:r>
            <w:proofErr w:type="spellStart"/>
            <w:r w:rsidRPr="0051307C">
              <w:rPr>
                <w:color w:val="000000" w:themeColor="text1"/>
              </w:rPr>
              <w:t>нифедипин</w:t>
            </w:r>
            <w:proofErr w:type="spellEnd"/>
            <w:r w:rsidRPr="0051307C">
              <w:rPr>
                <w:color w:val="000000" w:themeColor="text1"/>
              </w:rPr>
              <w:t>   20 мг,</w:t>
            </w:r>
          </w:p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rStyle w:val="a6"/>
                <w:color w:val="000000" w:themeColor="text1"/>
              </w:rPr>
              <w:t>вспомогательные вещества</w:t>
            </w:r>
            <w:r w:rsidRPr="0051307C">
              <w:rPr>
                <w:color w:val="000000" w:themeColor="text1"/>
              </w:rPr>
              <w:t>: лактозы моногидрат, крахмал картофельный, целлюлоза микрокристал</w:t>
            </w:r>
            <w:r w:rsidRPr="0051307C">
              <w:rPr>
                <w:color w:val="000000" w:themeColor="text1"/>
              </w:rPr>
              <w:softHyphen/>
              <w:t xml:space="preserve">лическая, </w:t>
            </w:r>
            <w:proofErr w:type="spellStart"/>
            <w:r w:rsidRPr="0051307C">
              <w:rPr>
                <w:color w:val="000000" w:themeColor="text1"/>
              </w:rPr>
              <w:t>поливидон</w:t>
            </w:r>
            <w:proofErr w:type="spellEnd"/>
            <w:r w:rsidRPr="0051307C">
              <w:rPr>
                <w:color w:val="000000" w:themeColor="text1"/>
              </w:rPr>
              <w:t xml:space="preserve"> К 25, магния </w:t>
            </w:r>
            <w:proofErr w:type="spellStart"/>
            <w:r w:rsidRPr="0051307C">
              <w:rPr>
                <w:color w:val="000000" w:themeColor="text1"/>
              </w:rPr>
              <w:t>стеарат</w:t>
            </w:r>
            <w:proofErr w:type="spellEnd"/>
            <w:r w:rsidRPr="0051307C">
              <w:rPr>
                <w:color w:val="000000" w:themeColor="text1"/>
              </w:rPr>
              <w:t xml:space="preserve">, </w:t>
            </w:r>
            <w:proofErr w:type="spellStart"/>
            <w:r w:rsidRPr="0051307C">
              <w:rPr>
                <w:color w:val="000000" w:themeColor="text1"/>
              </w:rPr>
              <w:t>метилгидроксипропилцеллюлоза</w:t>
            </w:r>
            <w:proofErr w:type="spellEnd"/>
            <w:r w:rsidRPr="0051307C">
              <w:rPr>
                <w:color w:val="000000" w:themeColor="text1"/>
              </w:rPr>
              <w:t xml:space="preserve">, </w:t>
            </w:r>
            <w:proofErr w:type="spellStart"/>
            <w:r w:rsidRPr="0051307C">
              <w:rPr>
                <w:color w:val="000000" w:themeColor="text1"/>
              </w:rPr>
              <w:t>макрогол</w:t>
            </w:r>
            <w:proofErr w:type="spellEnd"/>
            <w:r w:rsidRPr="0051307C">
              <w:rPr>
                <w:color w:val="000000" w:themeColor="text1"/>
              </w:rPr>
              <w:t xml:space="preserve"> 6000, </w:t>
            </w:r>
            <w:proofErr w:type="spellStart"/>
            <w:r w:rsidRPr="0051307C">
              <w:rPr>
                <w:color w:val="000000" w:themeColor="text1"/>
              </w:rPr>
              <w:t>макрогол</w:t>
            </w:r>
            <w:proofErr w:type="spellEnd"/>
            <w:r w:rsidRPr="0051307C">
              <w:rPr>
                <w:color w:val="000000" w:themeColor="text1"/>
              </w:rPr>
              <w:t xml:space="preserve"> 35000, краситель </w:t>
            </w:r>
            <w:proofErr w:type="spellStart"/>
            <w:r w:rsidRPr="0051307C">
              <w:rPr>
                <w:color w:val="000000" w:themeColor="text1"/>
              </w:rPr>
              <w:t>хинолиновый</w:t>
            </w:r>
            <w:proofErr w:type="spellEnd"/>
            <w:r w:rsidRPr="0051307C">
              <w:rPr>
                <w:color w:val="000000" w:themeColor="text1"/>
              </w:rPr>
              <w:t xml:space="preserve"> желтый (Е 104), титана диоксид (Е 171), тальк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546370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365,7</w:t>
            </w:r>
            <w:r w:rsidR="00EF28B1" w:rsidRPr="0051307C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color w:val="000000" w:themeColor="text1"/>
              </w:rPr>
              <w:t>Метоклопрамид, раствор для инъекций 10 мг/2 мл, №10</w:t>
            </w:r>
          </w:p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color w:val="000000" w:themeColor="text1"/>
              </w:rPr>
              <w:t>Одна ампула содержит</w:t>
            </w:r>
          </w:p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rStyle w:val="a6"/>
                <w:color w:val="000000" w:themeColor="text1"/>
              </w:rPr>
              <w:t>активное вещество –</w:t>
            </w:r>
            <w:r w:rsidRPr="0051307C">
              <w:rPr>
                <w:color w:val="000000" w:themeColor="text1"/>
              </w:rPr>
              <w:t xml:space="preserve"> метоклопрамида гидрохлорида 10 </w:t>
            </w:r>
            <w:proofErr w:type="gramStart"/>
            <w:r w:rsidRPr="0051307C">
              <w:rPr>
                <w:color w:val="000000" w:themeColor="text1"/>
              </w:rPr>
              <w:t>мг( в</w:t>
            </w:r>
            <w:proofErr w:type="gramEnd"/>
            <w:r w:rsidRPr="0051307C">
              <w:rPr>
                <w:color w:val="000000" w:themeColor="text1"/>
              </w:rPr>
              <w:t xml:space="preserve"> виде метоклопрамида гидрохлорида моногидрата 10,54 мг)</w:t>
            </w:r>
          </w:p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rStyle w:val="a6"/>
                <w:color w:val="000000" w:themeColor="text1"/>
              </w:rPr>
              <w:t>вспомогательные вещества</w:t>
            </w:r>
            <w:r w:rsidRPr="0051307C">
              <w:rPr>
                <w:color w:val="000000" w:themeColor="text1"/>
              </w:rPr>
              <w:t xml:space="preserve">: натрия сульфит безводный, </w:t>
            </w:r>
            <w:proofErr w:type="spellStart"/>
            <w:r w:rsidRPr="0051307C">
              <w:rPr>
                <w:color w:val="000000" w:themeColor="text1"/>
              </w:rPr>
              <w:t>динатрия</w:t>
            </w:r>
            <w:proofErr w:type="spellEnd"/>
            <w:r w:rsidRPr="0051307C">
              <w:rPr>
                <w:color w:val="000000" w:themeColor="text1"/>
              </w:rPr>
              <w:t xml:space="preserve"> </w:t>
            </w:r>
            <w:proofErr w:type="spellStart"/>
            <w:r w:rsidRPr="0051307C">
              <w:rPr>
                <w:color w:val="000000" w:themeColor="text1"/>
              </w:rPr>
              <w:t>этилендиаминтетраацетат</w:t>
            </w:r>
            <w:proofErr w:type="spellEnd"/>
            <w:r w:rsidRPr="0051307C">
              <w:rPr>
                <w:color w:val="000000" w:themeColor="text1"/>
              </w:rPr>
              <w:t>, натрия хлорид, вода для инъекций.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211,20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EF28B1" w:rsidP="00EF28B1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51307C">
              <w:rPr>
                <w:b w:val="0"/>
                <w:sz w:val="24"/>
                <w:szCs w:val="24"/>
              </w:rPr>
              <w:t>Лопинавир+Ритонавир</w:t>
            </w:r>
            <w:r w:rsidRPr="0051307C">
              <w:rPr>
                <w:rStyle w:val="a6"/>
                <w:sz w:val="24"/>
                <w:szCs w:val="24"/>
              </w:rPr>
              <w:t>Действующие</w:t>
            </w:r>
            <w:proofErr w:type="spellEnd"/>
            <w:r w:rsidRPr="0051307C">
              <w:rPr>
                <w:rStyle w:val="a6"/>
                <w:sz w:val="24"/>
                <w:szCs w:val="24"/>
              </w:rPr>
              <w:t xml:space="preserve"> вещества:</w:t>
            </w:r>
            <w:r w:rsidRPr="00513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1307C">
              <w:rPr>
                <w:b w:val="0"/>
                <w:sz w:val="24"/>
                <w:szCs w:val="24"/>
              </w:rPr>
              <w:t>лопинавир</w:t>
            </w:r>
            <w:proofErr w:type="spellEnd"/>
            <w:r w:rsidRPr="0051307C">
              <w:rPr>
                <w:b w:val="0"/>
                <w:sz w:val="24"/>
                <w:szCs w:val="24"/>
              </w:rPr>
              <w:t xml:space="preserve"> 100 мг/ 200 мг, </w:t>
            </w:r>
            <w:proofErr w:type="spellStart"/>
            <w:r w:rsidRPr="0051307C">
              <w:rPr>
                <w:b w:val="0"/>
                <w:sz w:val="24"/>
                <w:szCs w:val="24"/>
              </w:rPr>
              <w:t>ритонавир</w:t>
            </w:r>
            <w:proofErr w:type="spellEnd"/>
            <w:r w:rsidRPr="0051307C">
              <w:rPr>
                <w:b w:val="0"/>
                <w:sz w:val="24"/>
                <w:szCs w:val="24"/>
              </w:rPr>
              <w:t xml:space="preserve"> 25 мг/ 50 мг. </w:t>
            </w:r>
            <w:r w:rsidRPr="0051307C">
              <w:rPr>
                <w:b w:val="0"/>
                <w:sz w:val="24"/>
                <w:szCs w:val="24"/>
              </w:rPr>
              <w:br/>
            </w:r>
            <w:r w:rsidRPr="0051307C">
              <w:rPr>
                <w:rStyle w:val="a6"/>
                <w:sz w:val="24"/>
                <w:szCs w:val="24"/>
              </w:rPr>
              <w:lastRenderedPageBreak/>
              <w:t>Вспомогательные вещества:</w:t>
            </w:r>
            <w:r w:rsidRPr="0051307C">
              <w:rPr>
                <w:b w:val="0"/>
                <w:sz w:val="24"/>
                <w:szCs w:val="24"/>
              </w:rPr>
              <w:t xml:space="preserve"> лактозы моногидрат 75 мг/ 38 мг, целлюлоза микрокристаллическая 73 мг/ 36 мг, </w:t>
            </w:r>
            <w:proofErr w:type="spellStart"/>
            <w:r w:rsidRPr="0051307C">
              <w:rPr>
                <w:b w:val="0"/>
                <w:sz w:val="24"/>
                <w:szCs w:val="24"/>
              </w:rPr>
              <w:t>карбоксиметилкрахмал</w:t>
            </w:r>
            <w:proofErr w:type="spellEnd"/>
            <w:r w:rsidRPr="0051307C">
              <w:rPr>
                <w:b w:val="0"/>
                <w:sz w:val="24"/>
                <w:szCs w:val="24"/>
              </w:rPr>
              <w:t xml:space="preserve"> натрия 12 мг/ 12 мг, </w:t>
            </w:r>
            <w:proofErr w:type="spellStart"/>
            <w:r w:rsidRPr="0051307C">
              <w:rPr>
                <w:b w:val="0"/>
                <w:sz w:val="24"/>
                <w:szCs w:val="24"/>
              </w:rPr>
              <w:t>повидон</w:t>
            </w:r>
            <w:proofErr w:type="spellEnd"/>
            <w:r w:rsidRPr="0051307C">
              <w:rPr>
                <w:b w:val="0"/>
                <w:sz w:val="24"/>
                <w:szCs w:val="24"/>
              </w:rPr>
              <w:t>-</w:t>
            </w:r>
            <w:proofErr w:type="gramStart"/>
            <w:r w:rsidRPr="0051307C">
              <w:rPr>
                <w:b w:val="0"/>
                <w:sz w:val="24"/>
                <w:szCs w:val="24"/>
              </w:rPr>
              <w:t>К</w:t>
            </w:r>
            <w:proofErr w:type="gramEnd"/>
            <w:r w:rsidRPr="0051307C">
              <w:rPr>
                <w:b w:val="0"/>
                <w:sz w:val="24"/>
                <w:szCs w:val="24"/>
              </w:rPr>
              <w:t xml:space="preserve"> 30 7 мг/ 7 мг, тальк 3 мг/ 2,5 мг, магния </w:t>
            </w:r>
            <w:proofErr w:type="spellStart"/>
            <w:r w:rsidRPr="0051307C">
              <w:rPr>
                <w:b w:val="0"/>
                <w:sz w:val="24"/>
                <w:szCs w:val="24"/>
              </w:rPr>
              <w:t>стеарат</w:t>
            </w:r>
            <w:proofErr w:type="spellEnd"/>
            <w:r w:rsidRPr="0051307C">
              <w:rPr>
                <w:b w:val="0"/>
                <w:sz w:val="24"/>
                <w:szCs w:val="24"/>
              </w:rPr>
              <w:t xml:space="preserve"> 5 мг/ 4,5 мг. </w:t>
            </w:r>
            <w:r w:rsidRPr="0051307C">
              <w:rPr>
                <w:b w:val="0"/>
                <w:sz w:val="24"/>
                <w:szCs w:val="24"/>
              </w:rPr>
              <w:br/>
            </w:r>
            <w:r w:rsidRPr="0051307C">
              <w:rPr>
                <w:rStyle w:val="a6"/>
                <w:sz w:val="24"/>
                <w:szCs w:val="24"/>
              </w:rPr>
              <w:t>Состав оболочки:</w:t>
            </w:r>
            <w:r w:rsidRPr="0051307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1307C">
              <w:rPr>
                <w:b w:val="0"/>
                <w:sz w:val="24"/>
                <w:szCs w:val="24"/>
              </w:rPr>
              <w:t>повидон</w:t>
            </w:r>
            <w:proofErr w:type="spellEnd"/>
            <w:r w:rsidRPr="0051307C">
              <w:rPr>
                <w:b w:val="0"/>
                <w:sz w:val="24"/>
                <w:szCs w:val="24"/>
              </w:rPr>
              <w:t xml:space="preserve">-К 30 0,5 мг/ 0,5 мг, </w:t>
            </w:r>
            <w:proofErr w:type="spellStart"/>
            <w:r w:rsidRPr="0051307C">
              <w:rPr>
                <w:b w:val="0"/>
                <w:sz w:val="24"/>
                <w:szCs w:val="24"/>
              </w:rPr>
              <w:t>гипромеллоза</w:t>
            </w:r>
            <w:proofErr w:type="spellEnd"/>
            <w:r w:rsidRPr="0051307C">
              <w:rPr>
                <w:b w:val="0"/>
                <w:sz w:val="24"/>
                <w:szCs w:val="24"/>
              </w:rPr>
              <w:t xml:space="preserve"> 2,7 мг/ 3,45 мг, тальк 1,3 мг/1,5 мг, титана диоксид 1,5 мг/1,52 мг, краситель </w:t>
            </w:r>
            <w:proofErr w:type="spellStart"/>
            <w:r w:rsidRPr="0051307C">
              <w:rPr>
                <w:b w:val="0"/>
                <w:sz w:val="24"/>
                <w:szCs w:val="24"/>
              </w:rPr>
              <w:t>хинолиновый</w:t>
            </w:r>
            <w:proofErr w:type="spellEnd"/>
            <w:r w:rsidRPr="0051307C">
              <w:rPr>
                <w:b w:val="0"/>
                <w:sz w:val="24"/>
                <w:szCs w:val="24"/>
              </w:rPr>
              <w:t xml:space="preserve"> желтый -/ 0,03 мг.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2422,00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6632AC" w:rsidRDefault="006632AC" w:rsidP="00EF28B1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632A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Срок поставки товара не </w:t>
            </w:r>
            <w:r w:rsidRPr="006632AC">
              <w:rPr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менее 15 календарных дней</w:t>
            </w: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EF28B1" w:rsidP="00EF28B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Нитроглицерин, таблетки подъязычные, 0,5 мг. №40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546370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112,8</w:t>
            </w:r>
            <w:r w:rsidR="00EF28B1" w:rsidRPr="0051307C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color w:val="000000" w:themeColor="text1"/>
              </w:rPr>
              <w:t>Парацетамол, таблетки 0,5 г, №10</w:t>
            </w:r>
          </w:p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rStyle w:val="a7"/>
                <w:color w:val="000000" w:themeColor="text1"/>
              </w:rPr>
              <w:t xml:space="preserve">Одна таблетка содержит </w:t>
            </w:r>
          </w:p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rStyle w:val="a6"/>
                <w:color w:val="000000" w:themeColor="text1"/>
              </w:rPr>
              <w:t xml:space="preserve">активное вещество - </w:t>
            </w:r>
            <w:r w:rsidRPr="0051307C">
              <w:rPr>
                <w:rStyle w:val="a7"/>
                <w:color w:val="000000" w:themeColor="text1"/>
              </w:rPr>
              <w:t> парацетамол 0.5 г,</w:t>
            </w:r>
          </w:p>
          <w:p w:rsidR="00EF28B1" w:rsidRPr="0051307C" w:rsidRDefault="00EF28B1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rStyle w:val="a6"/>
                <w:color w:val="000000" w:themeColor="text1"/>
              </w:rPr>
              <w:t xml:space="preserve">вспомогательные вещества - </w:t>
            </w:r>
            <w:r w:rsidRPr="0051307C">
              <w:rPr>
                <w:rStyle w:val="a7"/>
                <w:color w:val="000000" w:themeColor="text1"/>
              </w:rPr>
              <w:t xml:space="preserve">крахмал </w:t>
            </w:r>
            <w:proofErr w:type="gramStart"/>
            <w:r w:rsidRPr="0051307C">
              <w:rPr>
                <w:rStyle w:val="a7"/>
                <w:color w:val="000000" w:themeColor="text1"/>
              </w:rPr>
              <w:t>картофельный,  кислота</w:t>
            </w:r>
            <w:proofErr w:type="gramEnd"/>
            <w:r w:rsidRPr="0051307C">
              <w:rPr>
                <w:rStyle w:val="a7"/>
                <w:color w:val="000000" w:themeColor="text1"/>
              </w:rPr>
              <w:t xml:space="preserve"> стеариновая, патока крахмальная,  желатин пищевой.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210,</w:t>
            </w:r>
            <w:r w:rsidR="00EF28B1" w:rsidRPr="0051307C">
              <w:rPr>
                <w:color w:val="000000" w:themeColor="text1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F" w:rsidRPr="0051307C" w:rsidRDefault="00F52E0F" w:rsidP="00F52E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color w:val="000000" w:themeColor="text1"/>
              </w:rPr>
              <w:t>Парацетамол, таблетки 0,2 г, №10</w:t>
            </w:r>
          </w:p>
          <w:p w:rsidR="00F52E0F" w:rsidRPr="0051307C" w:rsidRDefault="00F52E0F" w:rsidP="00F52E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color w:val="000000" w:themeColor="text1"/>
              </w:rPr>
              <w:t xml:space="preserve">Одна таблетка содержит  </w:t>
            </w:r>
          </w:p>
          <w:p w:rsidR="00F52E0F" w:rsidRPr="0051307C" w:rsidRDefault="00F52E0F" w:rsidP="00F52E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iCs/>
                <w:color w:val="000000" w:themeColor="text1"/>
              </w:rPr>
              <w:t>активное вещество</w:t>
            </w:r>
            <w:r w:rsidRPr="0051307C">
              <w:rPr>
                <w:color w:val="000000" w:themeColor="text1"/>
              </w:rPr>
              <w:t xml:space="preserve"> -  парацетамол   0.2 г,</w:t>
            </w:r>
          </w:p>
          <w:p w:rsidR="00EF28B1" w:rsidRPr="0051307C" w:rsidRDefault="00F52E0F" w:rsidP="00F52E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iCs/>
                <w:color w:val="000000" w:themeColor="text1"/>
              </w:rPr>
              <w:t xml:space="preserve">вспомогательные вещества - </w:t>
            </w:r>
            <w:r w:rsidRPr="0051307C">
              <w:rPr>
                <w:color w:val="000000" w:themeColor="text1"/>
              </w:rPr>
              <w:t>крахмал картофельный,  кислота стеариновая, патока крахмальная,  желатин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123</w:t>
            </w:r>
            <w:r w:rsidR="00EF28B1" w:rsidRPr="0051307C">
              <w:rPr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E0F" w:rsidRPr="0051307C" w:rsidRDefault="00F52E0F" w:rsidP="00F52E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Н</w:t>
            </w:r>
            <w:r w:rsidRPr="0051307C">
              <w:rPr>
                <w:color w:val="000000" w:themeColor="text1"/>
                <w:sz w:val="24"/>
                <w:szCs w:val="24"/>
              </w:rPr>
              <w:t>орэпинефрин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>, раствор для инъекций 1 мл. №10</w:t>
            </w:r>
          </w:p>
          <w:p w:rsidR="00F52E0F" w:rsidRPr="0051307C" w:rsidRDefault="00F52E0F" w:rsidP="00F52E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color w:val="000000" w:themeColor="text1"/>
              </w:rPr>
              <w:t xml:space="preserve">1 мл раствора содержит </w:t>
            </w:r>
          </w:p>
          <w:p w:rsidR="00EF28B1" w:rsidRPr="0051307C" w:rsidRDefault="00F52E0F" w:rsidP="00F52E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t xml:space="preserve">Вспомогательные вещества: натрия хлорид - 8.4 мг, натрия метабисульфит (натрия </w:t>
            </w:r>
            <w:proofErr w:type="spellStart"/>
            <w:r w:rsidRPr="0051307C">
              <w:t>дисульфит</w:t>
            </w:r>
            <w:proofErr w:type="spellEnd"/>
            <w:r w:rsidRPr="0051307C">
              <w:t xml:space="preserve">) - 1 мг, натрия гидроксид 1М или хлористоводородная кислота 1М - до </w:t>
            </w:r>
            <w:proofErr w:type="spellStart"/>
            <w:r w:rsidRPr="0051307C">
              <w:t>pH</w:t>
            </w:r>
            <w:proofErr w:type="spellEnd"/>
            <w:r w:rsidRPr="0051307C">
              <w:t xml:space="preserve"> 3.0-4.5, вода д/и - до 1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548,90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F52E0F" w:rsidP="00EF28B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Допамин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раствор/концентрат для приготовления раствора для инъекций 4%, 5 мл,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530,9</w:t>
            </w:r>
            <w:r w:rsidR="00EF28B1" w:rsidRPr="0051307C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F52E0F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Димедрол действующее вещество </w:t>
            </w:r>
            <w:hyperlink r:id="rId4" w:history="1">
              <w:proofErr w:type="spellStart"/>
              <w:r w:rsidRPr="0051307C">
                <w:rPr>
                  <w:rStyle w:val="a5"/>
                  <w:sz w:val="24"/>
                  <w:szCs w:val="24"/>
                </w:rPr>
                <w:t>дифенгидрамин</w:t>
              </w:r>
              <w:proofErr w:type="spellEnd"/>
            </w:hyperlink>
            <w:r w:rsidRPr="0051307C">
              <w:rPr>
                <w:sz w:val="24"/>
                <w:szCs w:val="24"/>
              </w:rPr>
              <w:t xml:space="preserve">. 1 мл раствора для инъекций содержит </w:t>
            </w:r>
            <w:proofErr w:type="spellStart"/>
            <w:r w:rsidRPr="0051307C">
              <w:rPr>
                <w:sz w:val="24"/>
                <w:szCs w:val="24"/>
              </w:rPr>
              <w:t>дифенгидрамина</w:t>
            </w:r>
            <w:proofErr w:type="spellEnd"/>
            <w:r w:rsidRPr="0051307C">
              <w:rPr>
                <w:sz w:val="24"/>
                <w:szCs w:val="24"/>
              </w:rPr>
              <w:t xml:space="preserve"> 0,01 г; в ампулах по 1 мл, в картонной коробке 10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710,9</w:t>
            </w:r>
            <w:r w:rsidR="00EF28B1" w:rsidRPr="0051307C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1" w:rsidRPr="0051307C" w:rsidRDefault="00F52E0F" w:rsidP="00EF28B1">
            <w:pPr>
              <w:pStyle w:val="a4"/>
            </w:pPr>
            <w:proofErr w:type="spellStart"/>
            <w:r w:rsidRPr="0051307C">
              <w:rPr>
                <w:bCs/>
              </w:rPr>
              <w:t>Дицинон</w:t>
            </w:r>
            <w:proofErr w:type="spellEnd"/>
            <w:r w:rsidRPr="0051307C">
              <w:rPr>
                <w:bCs/>
              </w:rPr>
              <w:t xml:space="preserve"> </w:t>
            </w:r>
            <w:r w:rsidRPr="0051307C">
              <w:rPr>
                <w:i/>
                <w:iCs/>
              </w:rPr>
              <w:t xml:space="preserve">Действующее вещество: </w:t>
            </w:r>
            <w:proofErr w:type="spellStart"/>
            <w:r w:rsidRPr="0051307C">
              <w:t>этамзилат.В</w:t>
            </w:r>
            <w:proofErr w:type="spellEnd"/>
            <w:r w:rsidRPr="0051307C">
              <w:t xml:space="preserve"> 2 мл раствора (одна ампула) содержится 250 мг </w:t>
            </w:r>
            <w:proofErr w:type="spellStart"/>
            <w:r w:rsidRPr="0051307C">
              <w:t>этамзилата.В</w:t>
            </w:r>
            <w:proofErr w:type="spellEnd"/>
            <w:r w:rsidRPr="0051307C">
              <w:t xml:space="preserve"> 1 мл раствора содержится 125 мг </w:t>
            </w:r>
            <w:proofErr w:type="spellStart"/>
            <w:r w:rsidRPr="0051307C">
              <w:t>этамзилата.</w:t>
            </w:r>
            <w:r w:rsidRPr="0051307C">
              <w:rPr>
                <w:iCs/>
              </w:rPr>
              <w:t>Вспомогательные</w:t>
            </w:r>
            <w:proofErr w:type="spellEnd"/>
            <w:r w:rsidRPr="0051307C">
              <w:rPr>
                <w:iCs/>
              </w:rPr>
              <w:t xml:space="preserve"> вещества:</w:t>
            </w:r>
            <w:r w:rsidRPr="0051307C">
              <w:rPr>
                <w:i/>
                <w:iCs/>
              </w:rPr>
              <w:t xml:space="preserve"> </w:t>
            </w:r>
            <w:r w:rsidRPr="0051307C">
              <w:t>натрия метабисульфит (Е223), натрия гидрокарбонат, вода для инъекций.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1256,5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1" w:rsidRPr="0051307C" w:rsidRDefault="00F52E0F" w:rsidP="00EF28B1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51307C">
              <w:rPr>
                <w:bCs/>
              </w:rPr>
              <w:t>П</w:t>
            </w:r>
            <w:r w:rsidRPr="0051307C">
              <w:rPr>
                <w:bCs/>
              </w:rPr>
              <w:t>ерекись</w:t>
            </w:r>
            <w:r w:rsidRPr="0051307C">
              <w:t xml:space="preserve"> </w:t>
            </w:r>
            <w:r w:rsidRPr="0051307C">
              <w:rPr>
                <w:bCs/>
              </w:rPr>
              <w:t>водорода</w:t>
            </w:r>
            <w:r w:rsidRPr="0051307C">
              <w:t xml:space="preserve"> </w:t>
            </w:r>
            <w:r w:rsidRPr="0051307C">
              <w:rPr>
                <w:bCs/>
              </w:rPr>
              <w:t>3</w:t>
            </w:r>
            <w:r w:rsidRPr="0051307C">
              <w:t>-</w:t>
            </w:r>
            <w:r w:rsidRPr="0051307C">
              <w:rPr>
                <w:bCs/>
              </w:rPr>
              <w:t>процентная</w:t>
            </w:r>
            <w:r w:rsidRPr="0051307C">
              <w:t xml:space="preserve"> предназначена для местного и наружного применения.  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35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</w:t>
            </w:r>
            <w:r w:rsidRPr="0051307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F" w:rsidRPr="0051307C" w:rsidRDefault="00F52E0F" w:rsidP="00F52E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1307C">
              <w:rPr>
                <w:color w:val="000000" w:themeColor="text1"/>
              </w:rPr>
              <w:t>Метопролол</w:t>
            </w:r>
            <w:proofErr w:type="spellEnd"/>
            <w:r w:rsidRPr="0051307C">
              <w:rPr>
                <w:color w:val="000000" w:themeColor="text1"/>
                <w:lang w:val="kk-KZ"/>
              </w:rPr>
              <w:t>, 100мг, №60</w:t>
            </w:r>
            <w:r w:rsidRPr="0051307C">
              <w:rPr>
                <w:color w:val="000000" w:themeColor="text1"/>
                <w:lang w:val="kk-KZ"/>
              </w:rPr>
              <w:br/>
            </w:r>
            <w:r w:rsidRPr="0051307C">
              <w:rPr>
                <w:color w:val="000000" w:themeColor="text1"/>
              </w:rPr>
              <w:t>Одна таблетка содержит</w:t>
            </w:r>
          </w:p>
          <w:p w:rsidR="00F52E0F" w:rsidRPr="0051307C" w:rsidRDefault="00F52E0F" w:rsidP="00F52E0F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iCs/>
                <w:color w:val="000000" w:themeColor="text1"/>
                <w:sz w:val="24"/>
                <w:szCs w:val="24"/>
              </w:rPr>
              <w:t xml:space="preserve">активное вещество </w:t>
            </w:r>
            <w:r w:rsidRPr="0051307C">
              <w:rPr>
                <w:color w:val="000000" w:themeColor="text1"/>
                <w:sz w:val="24"/>
                <w:szCs w:val="24"/>
              </w:rPr>
              <w:t xml:space="preserve">- 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метопролола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тартрат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25мг, 50мг, 100мг,</w:t>
            </w:r>
          </w:p>
          <w:p w:rsidR="00EF28B1" w:rsidRPr="0051307C" w:rsidRDefault="00F52E0F" w:rsidP="00F52E0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iCs/>
                <w:color w:val="000000" w:themeColor="text1"/>
                <w:sz w:val="24"/>
                <w:szCs w:val="24"/>
              </w:rPr>
              <w:t>вспомогательные вещества:</w:t>
            </w:r>
            <w:r w:rsidRPr="0051307C">
              <w:rPr>
                <w:color w:val="000000" w:themeColor="text1"/>
                <w:sz w:val="24"/>
                <w:szCs w:val="24"/>
              </w:rPr>
              <w:t xml:space="preserve"> целлюлоза микрокристаллическая, натрия крахмала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lastRenderedPageBreak/>
              <w:t>гликолят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(тип А), кремния диоксид коллоидный безводный,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повидон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(К-90), магния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стеарат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уп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93005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195,0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F" w:rsidRPr="0051307C" w:rsidRDefault="00F52E0F" w:rsidP="00F52E0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51307C">
              <w:rPr>
                <w:color w:val="000000" w:themeColor="text1"/>
              </w:rPr>
              <w:t>Клопидогрел</w:t>
            </w:r>
            <w:proofErr w:type="spellEnd"/>
            <w:r w:rsidRPr="0051307C">
              <w:rPr>
                <w:color w:val="000000" w:themeColor="text1"/>
              </w:rPr>
              <w:t>, 75мг, №14</w:t>
            </w:r>
            <w:r w:rsidRPr="0051307C">
              <w:rPr>
                <w:color w:val="000000" w:themeColor="text1"/>
              </w:rPr>
              <w:br/>
              <w:t>Одна таблетка содержит</w:t>
            </w:r>
          </w:p>
          <w:p w:rsidR="00F52E0F" w:rsidRPr="0051307C" w:rsidRDefault="00F52E0F" w:rsidP="00F52E0F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iCs/>
                <w:color w:val="000000" w:themeColor="text1"/>
                <w:sz w:val="24"/>
                <w:szCs w:val="24"/>
              </w:rPr>
              <w:t>активное вещество</w:t>
            </w:r>
            <w:r w:rsidRPr="0051307C">
              <w:rPr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клопидогреля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гидросульфата 97,875 мг эквивалентно   75 мг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клопидогреля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>,</w:t>
            </w:r>
          </w:p>
          <w:p w:rsidR="00F52E0F" w:rsidRPr="0051307C" w:rsidRDefault="00F52E0F" w:rsidP="00F52E0F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iCs/>
                <w:color w:val="000000" w:themeColor="text1"/>
                <w:sz w:val="24"/>
                <w:szCs w:val="24"/>
              </w:rPr>
              <w:t> вспомогательные вещества</w:t>
            </w:r>
            <w:r w:rsidRPr="0051307C">
              <w:rPr>
                <w:color w:val="000000" w:themeColor="text1"/>
                <w:sz w:val="24"/>
                <w:szCs w:val="24"/>
              </w:rPr>
              <w:t xml:space="preserve">: лактоза </w:t>
            </w:r>
            <w:proofErr w:type="gramStart"/>
            <w:r w:rsidRPr="0051307C">
              <w:rPr>
                <w:color w:val="000000" w:themeColor="text1"/>
                <w:sz w:val="24"/>
                <w:szCs w:val="24"/>
              </w:rPr>
              <w:t>безводная,  целлюлоза</w:t>
            </w:r>
            <w:proofErr w:type="gramEnd"/>
            <w:r w:rsidRPr="005130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микрокристал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>-</w:t>
            </w:r>
          </w:p>
          <w:p w:rsidR="00F52E0F" w:rsidRPr="0051307C" w:rsidRDefault="00F52E0F" w:rsidP="00F52E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лическая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, крахмал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прежелатинизированный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макрогол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6000, касторовое масло</w:t>
            </w:r>
          </w:p>
          <w:p w:rsidR="00F52E0F" w:rsidRPr="0051307C" w:rsidRDefault="00F52E0F" w:rsidP="00F52E0F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гидрированное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F52E0F" w:rsidRPr="0051307C" w:rsidRDefault="00F52E0F" w:rsidP="00F52E0F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iCs/>
                <w:color w:val="000000" w:themeColor="text1"/>
                <w:sz w:val="24"/>
                <w:szCs w:val="24"/>
              </w:rPr>
              <w:t> состав оболочки:</w:t>
            </w:r>
            <w:r w:rsidRPr="005130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гипромеллоза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, титана диоксид (Е171), железа оксид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крас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>-</w:t>
            </w:r>
          </w:p>
          <w:p w:rsidR="00EF28B1" w:rsidRPr="0051307C" w:rsidRDefault="00F52E0F" w:rsidP="00F52E0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i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(Е172), тальк,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пропиленгликоль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925,49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F52E0F" w:rsidP="00EF28B1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Дексаметазон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1307C">
              <w:rPr>
                <w:color w:val="000000" w:themeColor="text1"/>
                <w:sz w:val="24"/>
                <w:szCs w:val="24"/>
              </w:rPr>
              <w:t>раствор для инъекций 4 мг/мл, 1 мл</w:t>
            </w: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>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372,80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F52E0F" w:rsidP="00EF28B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Эгилок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1307C">
              <w:rPr>
                <w:bCs/>
                <w:i/>
                <w:iCs/>
                <w:sz w:val="24"/>
                <w:szCs w:val="24"/>
              </w:rPr>
              <w:t>Таблетки</w:t>
            </w:r>
            <w:r w:rsidRPr="0051307C">
              <w:rPr>
                <w:sz w:val="24"/>
                <w:szCs w:val="24"/>
              </w:rPr>
              <w:t xml:space="preserve"> белого или почти белого цвета, круглые, двояковыпуклые, с риской на одной стороне и гравировкой "Е434" - на другой стороне, без </w:t>
            </w:r>
            <w:proofErr w:type="spellStart"/>
            <w:proofErr w:type="gramStart"/>
            <w:r w:rsidRPr="0051307C">
              <w:rPr>
                <w:sz w:val="24"/>
                <w:szCs w:val="24"/>
              </w:rPr>
              <w:t>запаха.действующее</w:t>
            </w:r>
            <w:proofErr w:type="spellEnd"/>
            <w:proofErr w:type="gramEnd"/>
            <w:r w:rsidRPr="0051307C">
              <w:rPr>
                <w:sz w:val="24"/>
                <w:szCs w:val="24"/>
              </w:rPr>
              <w:t xml:space="preserve"> вещество </w:t>
            </w:r>
            <w:proofErr w:type="spellStart"/>
            <w:r w:rsidRPr="0051307C">
              <w:rPr>
                <w:sz w:val="24"/>
                <w:szCs w:val="24"/>
              </w:rPr>
              <w:t>метопролол</w:t>
            </w:r>
            <w:proofErr w:type="spellEnd"/>
            <w:r w:rsidRPr="0051307C">
              <w:rPr>
                <w:sz w:val="24"/>
                <w:szCs w:val="24"/>
              </w:rPr>
              <w:t xml:space="preserve"> 50 мг. Вспомогательные вещества: целлюлоза микрокристаллическая - 83 мг, </w:t>
            </w:r>
            <w:proofErr w:type="spellStart"/>
            <w:r w:rsidRPr="0051307C">
              <w:rPr>
                <w:sz w:val="24"/>
                <w:szCs w:val="24"/>
              </w:rPr>
              <w:t>карбоксиметилкрахмал</w:t>
            </w:r>
            <w:proofErr w:type="spellEnd"/>
            <w:r w:rsidRPr="0051307C">
              <w:rPr>
                <w:sz w:val="24"/>
                <w:szCs w:val="24"/>
              </w:rPr>
              <w:t xml:space="preserve"> натрия (тип А) - 15 мг, кремния диоксид коллоидный безводный - 4 мг, </w:t>
            </w:r>
            <w:proofErr w:type="spellStart"/>
            <w:r w:rsidRPr="0051307C">
              <w:rPr>
                <w:sz w:val="24"/>
                <w:szCs w:val="24"/>
              </w:rPr>
              <w:t>повидон</w:t>
            </w:r>
            <w:proofErr w:type="spellEnd"/>
            <w:r w:rsidRPr="0051307C">
              <w:rPr>
                <w:sz w:val="24"/>
                <w:szCs w:val="24"/>
              </w:rPr>
              <w:t xml:space="preserve"> К90 - 4 мг, магния </w:t>
            </w:r>
            <w:proofErr w:type="spellStart"/>
            <w:r w:rsidRPr="0051307C">
              <w:rPr>
                <w:sz w:val="24"/>
                <w:szCs w:val="24"/>
              </w:rPr>
              <w:t>стеарат</w:t>
            </w:r>
            <w:proofErr w:type="spellEnd"/>
            <w:r w:rsidRPr="0051307C">
              <w:rPr>
                <w:sz w:val="24"/>
                <w:szCs w:val="24"/>
              </w:rPr>
              <w:t xml:space="preserve"> - 8 мг.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494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,40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0F" w:rsidRPr="0051307C" w:rsidRDefault="00F52E0F" w:rsidP="00F52E0F">
            <w:pPr>
              <w:rPr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Левомицетин </w:t>
            </w:r>
            <w:r w:rsidRPr="0051307C">
              <w:rPr>
                <w:sz w:val="24"/>
                <w:szCs w:val="24"/>
              </w:rPr>
              <w:t>Действующее вещество:</w:t>
            </w:r>
          </w:p>
          <w:p w:rsidR="00EF28B1" w:rsidRPr="0051307C" w:rsidRDefault="00F52E0F" w:rsidP="00F52E0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sz w:val="24"/>
                <w:szCs w:val="24"/>
              </w:rPr>
              <w:t>Хлорамфеникол</w:t>
            </w:r>
            <w:proofErr w:type="spellEnd"/>
            <w:r w:rsidRPr="0051307C">
              <w:rPr>
                <w:sz w:val="24"/>
                <w:szCs w:val="24"/>
              </w:rPr>
              <w:t xml:space="preserve"> таблетки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147,4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F52E0F" w:rsidP="00EF28B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Платифиллин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1307C">
              <w:rPr>
                <w:sz w:val="24"/>
                <w:szCs w:val="24"/>
              </w:rPr>
              <w:t>в виде раствора для инъекций, предназначающийся для подкожного способа применения. Раствор имеет бесцветную и прозрачную жидкость, которая содержится в ампулах в объеме 1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146,4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F52E0F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Аммиак 10% </w:t>
            </w:r>
            <w:r w:rsidRPr="0051307C">
              <w:rPr>
                <w:sz w:val="24"/>
                <w:szCs w:val="24"/>
              </w:rPr>
              <w:t>Нашатырный спирт Водный 10% раствор аммиака прозрачен, с резким запахом, летуч. Флакон 10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26,97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F52E0F" w:rsidP="00EF28B1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Гидрокортизона ацетат суспензия для инъекций 2,5% 2мл,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269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,70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3A5D8D" w:rsidP="00EF28B1">
            <w:pPr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Дофамин-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Дарница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концентрат для приготовления раствора для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инфузий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4% по 5 мл,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1592,70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3A5D8D" w:rsidP="00EF28B1">
            <w:pPr>
              <w:rPr>
                <w:color w:val="000000" w:themeColor="text1"/>
                <w:sz w:val="24"/>
                <w:szCs w:val="24"/>
                <w:lang w:val="kk-KZ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Вода для инъекций 0,5</w:t>
            </w: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 xml:space="preserve">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>уп.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233,60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1" w:rsidRPr="0051307C" w:rsidRDefault="003A5D8D" w:rsidP="00EF28B1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Ацесоль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раствор для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инфузий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200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EF28B1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EF28B1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93005E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</w:pPr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116,84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1" w:rsidRPr="0051307C" w:rsidRDefault="003A5D8D" w:rsidP="00EF28B1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Ацесоль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раствор для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инфузий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400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EF28B1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EF28B1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93005E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</w:pPr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170,40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1" w:rsidRPr="0051307C" w:rsidRDefault="003A5D8D" w:rsidP="00EF28B1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Йод раствор спиртовой 5% 10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EF28B1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EF28B1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93005E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</w:pPr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49,94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1" w:rsidRPr="0051307C" w:rsidRDefault="003A5D8D" w:rsidP="00EF28B1">
            <w:pPr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Спирт этиловый 100мл 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EF28B1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EF28B1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8B1" w:rsidRPr="0051307C" w:rsidRDefault="0093005E" w:rsidP="00EF28B1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</w:pPr>
            <w:r w:rsidRPr="0051307C">
              <w:rPr>
                <w:rFonts w:eastAsiaTheme="minorHAnsi"/>
                <w:color w:val="000000" w:themeColor="text1"/>
                <w:sz w:val="24"/>
                <w:szCs w:val="24"/>
                <w:lang w:val="kk-KZ" w:eastAsia="en-US"/>
              </w:rPr>
              <w:t>95,58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93005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6014CD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8B1" w:rsidRPr="0051307C" w:rsidRDefault="003A5D8D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bCs/>
                <w:sz w:val="24"/>
                <w:szCs w:val="24"/>
              </w:rPr>
              <w:t xml:space="preserve">Противочумный костюм 3-го </w:t>
            </w:r>
            <w:proofErr w:type="spellStart"/>
            <w:r w:rsidRPr="0051307C">
              <w:rPr>
                <w:bCs/>
                <w:sz w:val="24"/>
                <w:szCs w:val="24"/>
              </w:rPr>
              <w:t>типа,одноразовый,стерильный</w:t>
            </w:r>
            <w:proofErr w:type="spellEnd"/>
            <w:r w:rsidRPr="0051307C">
              <w:rPr>
                <w:bCs/>
                <w:sz w:val="24"/>
                <w:szCs w:val="24"/>
              </w:rPr>
              <w:t>:</w:t>
            </w:r>
            <w:r w:rsidRPr="0051307C">
              <w:rPr>
                <w:bCs/>
                <w:sz w:val="24"/>
                <w:szCs w:val="24"/>
              </w:rPr>
              <w:br/>
            </w:r>
            <w:r w:rsidRPr="0051307C">
              <w:rPr>
                <w:sz w:val="24"/>
                <w:szCs w:val="24"/>
              </w:rPr>
              <w:t>- хирургический костюм</w:t>
            </w:r>
            <w:r w:rsidRPr="0051307C">
              <w:rPr>
                <w:sz w:val="24"/>
                <w:szCs w:val="24"/>
              </w:rPr>
              <w:br/>
              <w:t>- халат усиленной защиты</w:t>
            </w:r>
            <w:r w:rsidRPr="0051307C">
              <w:rPr>
                <w:sz w:val="24"/>
                <w:szCs w:val="24"/>
              </w:rPr>
              <w:br/>
            </w:r>
            <w:r w:rsidRPr="0051307C">
              <w:rPr>
                <w:sz w:val="24"/>
                <w:szCs w:val="24"/>
              </w:rPr>
              <w:lastRenderedPageBreak/>
              <w:t>- шапочка или косынка</w:t>
            </w:r>
            <w:r w:rsidRPr="0051307C">
              <w:rPr>
                <w:sz w:val="24"/>
                <w:szCs w:val="24"/>
              </w:rPr>
              <w:br/>
              <w:t>- перчатки</w:t>
            </w:r>
            <w:r w:rsidRPr="0051307C">
              <w:rPr>
                <w:sz w:val="24"/>
                <w:szCs w:val="24"/>
              </w:rPr>
              <w:br/>
              <w:t>- глубокие калоши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>4200</w:t>
            </w:r>
            <w:r w:rsidR="00EF28B1" w:rsidRPr="0051307C">
              <w:rPr>
                <w:color w:val="000000" w:themeColor="text1"/>
                <w:sz w:val="24"/>
                <w:szCs w:val="24"/>
                <w:lang w:val="kk-KZ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3A5D8D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Перчатки смотровые виниловые стерильные размер 6-7S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93005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69,89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3A5D8D" w:rsidRPr="00FB5C23" w:rsidRDefault="003A5D8D" w:rsidP="003A5D8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A5D8D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8D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8D" w:rsidRPr="0051307C" w:rsidRDefault="003A5D8D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Перчатки одноразовые не стерильные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D8D" w:rsidRPr="0051307C" w:rsidRDefault="003A5D8D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D8D" w:rsidRPr="0051307C" w:rsidRDefault="003A5D8D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100</w:t>
            </w:r>
            <w:r w:rsidR="00C25EAE" w:rsidRPr="0051307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D8D" w:rsidRPr="0051307C" w:rsidRDefault="003A5D8D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25,0</w:t>
            </w:r>
            <w:r w:rsidR="0093005E" w:rsidRPr="0051307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3A5D8D" w:rsidRPr="00FB5C23" w:rsidRDefault="003A5D8D" w:rsidP="003A5D8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3A5D8D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Шприц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sz w:val="24"/>
                <w:szCs w:val="24"/>
              </w:rPr>
            </w:pPr>
            <w:r w:rsidRPr="0051307C">
              <w:rPr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C25EAE" w:rsidP="00EF28B1">
            <w:pPr>
              <w:jc w:val="center"/>
              <w:rPr>
                <w:color w:val="000000"/>
                <w:sz w:val="24"/>
                <w:szCs w:val="24"/>
              </w:rPr>
            </w:pPr>
            <w:r w:rsidRPr="0051307C">
              <w:rPr>
                <w:color w:val="000000"/>
                <w:sz w:val="24"/>
                <w:szCs w:val="24"/>
              </w:rPr>
              <w:t>9,96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3A5D8D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Вата не стерильная 100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C25EA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7,70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3A5D8D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Лейкопластырь 2х500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C25EA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172,00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3A5D8D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Стекло предметное  76*26 с/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шлифкраями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с полоской д/записи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C25EA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570,00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Жгут полуавтоматический 450*25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352,00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6014CD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Контейнер вакуумный для мочи стерильный 100мл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6014CD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45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6014CD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Экг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лента 58*25*12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6014CD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500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Активные вещества: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Хлоропирамина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гидрохлорид 20 мг, вспомогательное вещество: вода для </w:t>
            </w:r>
            <w:proofErr w:type="gramStart"/>
            <w:r w:rsidRPr="0051307C">
              <w:rPr>
                <w:color w:val="000000" w:themeColor="text1"/>
                <w:sz w:val="24"/>
                <w:szCs w:val="24"/>
              </w:rPr>
              <w:t>инъекций .</w:t>
            </w:r>
            <w:proofErr w:type="gramEnd"/>
            <w:r w:rsidRPr="0051307C">
              <w:rPr>
                <w:color w:val="000000" w:themeColor="text1"/>
                <w:sz w:val="24"/>
                <w:szCs w:val="24"/>
              </w:rPr>
              <w:t xml:space="preserve"> 20 мг/мл, 1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амп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C25EAE" w:rsidP="00C25E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92,1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6014CD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6014CD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1" w:rsidRPr="0051307C" w:rsidRDefault="00546370" w:rsidP="006014CD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Коробка - контейнер картонный для сбора 5л (класс Б)+пакет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FF0000"/>
                <w:sz w:val="24"/>
                <w:szCs w:val="24"/>
              </w:rPr>
            </w:pPr>
            <w:r w:rsidRPr="0051307C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6014CD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105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6014CD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6014CD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20л Коробка д/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безопас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уничт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>-я шприцев 265*250*360  (20 л)+пакет (желтый)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FF0000"/>
                <w:sz w:val="24"/>
                <w:szCs w:val="24"/>
              </w:rPr>
            </w:pPr>
            <w:r w:rsidRPr="0051307C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6014CD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250,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Маска медицинская на резинках 3-х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слойная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C25EAE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6,2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6014CD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6014CD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Маска- респиратор одноразовая </w:t>
            </w:r>
            <w:r w:rsidRPr="0051307C">
              <w:rPr>
                <w:rStyle w:val="extended-textfull"/>
                <w:sz w:val="24"/>
                <w:szCs w:val="24"/>
              </w:rPr>
              <w:t xml:space="preserve">Респираторы </w:t>
            </w:r>
            <w:r w:rsidRPr="0051307C">
              <w:rPr>
                <w:rStyle w:val="extended-textfull"/>
                <w:b/>
                <w:sz w:val="24"/>
                <w:szCs w:val="24"/>
              </w:rPr>
              <w:t>N</w:t>
            </w:r>
            <w:r w:rsidRPr="0051307C">
              <w:rPr>
                <w:rStyle w:val="extended-textfull"/>
                <w:b/>
                <w:bCs/>
                <w:sz w:val="24"/>
                <w:szCs w:val="24"/>
              </w:rPr>
              <w:t>95</w:t>
            </w:r>
            <w:r w:rsidRPr="0051307C">
              <w:rPr>
                <w:rStyle w:val="extended-textfull"/>
                <w:sz w:val="24"/>
                <w:szCs w:val="24"/>
              </w:rPr>
              <w:t xml:space="preserve"> на </w:t>
            </w:r>
            <w:proofErr w:type="spellStart"/>
            <w:r w:rsidRPr="0051307C">
              <w:rPr>
                <w:rStyle w:val="extended-textfull"/>
                <w:sz w:val="24"/>
                <w:szCs w:val="24"/>
              </w:rPr>
              <w:t>осонове</w:t>
            </w:r>
            <w:proofErr w:type="spellEnd"/>
            <w:r w:rsidRPr="0051307C">
              <w:rPr>
                <w:rStyle w:val="extended-textfull"/>
                <w:sz w:val="24"/>
                <w:szCs w:val="24"/>
              </w:rPr>
              <w:t xml:space="preserve"> угольного фильтра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450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6014CD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6014CD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6014CD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Маска- респиратор одноразовая </w:t>
            </w:r>
            <w:r w:rsidRPr="0051307C">
              <w:rPr>
                <w:rStyle w:val="extended-textfull"/>
                <w:sz w:val="24"/>
                <w:szCs w:val="24"/>
              </w:rPr>
              <w:t xml:space="preserve">Респираторы </w:t>
            </w:r>
            <w:r w:rsidRPr="0051307C">
              <w:rPr>
                <w:rStyle w:val="extended-textfull"/>
                <w:b/>
                <w:sz w:val="24"/>
                <w:szCs w:val="24"/>
                <w:lang w:val="en-US"/>
              </w:rPr>
              <w:t>F</w:t>
            </w:r>
            <w:r w:rsidRPr="0051307C">
              <w:rPr>
                <w:rStyle w:val="extended-textfull"/>
                <w:b/>
                <w:sz w:val="24"/>
                <w:szCs w:val="24"/>
              </w:rPr>
              <w:t>65</w:t>
            </w:r>
            <w:r w:rsidRPr="0051307C">
              <w:rPr>
                <w:rStyle w:val="extended-textfull"/>
                <w:sz w:val="24"/>
                <w:szCs w:val="24"/>
              </w:rPr>
              <w:t xml:space="preserve"> на </w:t>
            </w:r>
            <w:proofErr w:type="spellStart"/>
            <w:r w:rsidRPr="0051307C">
              <w:rPr>
                <w:rStyle w:val="extended-textfull"/>
                <w:sz w:val="24"/>
                <w:szCs w:val="24"/>
              </w:rPr>
              <w:t>осонове</w:t>
            </w:r>
            <w:proofErr w:type="spellEnd"/>
            <w:r w:rsidRPr="0051307C">
              <w:rPr>
                <w:rStyle w:val="extended-textfull"/>
                <w:sz w:val="24"/>
                <w:szCs w:val="24"/>
              </w:rPr>
              <w:t xml:space="preserve"> угольного фильтра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450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6014CD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6014CD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Маска- респиратор многоразовая для защиты органов дыхания от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эрозолей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химкатов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1670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Готовое к применению мыло-бальзам (кожный антисептик) в виде прозрачной, бесцветной гелеобразной жидкости. Действующее вещество: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тетранил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у (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ундециленамидопропилтримониум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метосульфат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), функциональные добавки, в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>. увлажняющие и ухаживающие за кожей, рН средства 5,5–7,5.  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870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Средство содержащий изопропиловый спирт 65,4 %,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алкилдиметилбензиламмоний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хлорид 0,25%,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полигексаметиленгуанидин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0,04%,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тетранил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1307C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51307C">
              <w:rPr>
                <w:color w:val="000000" w:themeColor="text1"/>
                <w:sz w:val="24"/>
                <w:szCs w:val="24"/>
              </w:rPr>
              <w:t xml:space="preserve"> 0,05%, а также функциональные добавки (в том числе увлажняющие и ухаживающие за кожей).  1л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36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Средство представляет собой шипучие быстрорастворимые таблетки цилиндрической формы белого цвета с характерным запахом хлора массой 3,4±0,1 г. В качестве действующего вещества в состав средства входит натриевая соль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дихлоризоциануровой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1307C">
              <w:rPr>
                <w:color w:val="000000" w:themeColor="text1"/>
                <w:sz w:val="24"/>
                <w:szCs w:val="24"/>
              </w:rPr>
              <w:lastRenderedPageBreak/>
              <w:t>кислоты - 80,0%а также вспомогательные вещества: бикарбонат натрия – 15%лимонная кислота – 4,5%. Масса выделяемого активного хлора (АХ) в одной таблетке МИНИМУМ 1,50 г. №300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lastRenderedPageBreak/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6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 xml:space="preserve">Средство в виде таблеток содержит натриевую соль,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дихлоризоциа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нуровой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кислоты 66,7</w:t>
            </w:r>
            <w:proofErr w:type="gramStart"/>
            <w:r w:rsidRPr="0051307C">
              <w:rPr>
                <w:color w:val="000000" w:themeColor="text1"/>
                <w:sz w:val="24"/>
                <w:szCs w:val="24"/>
              </w:rPr>
              <w:t>%  с</w:t>
            </w:r>
            <w:proofErr w:type="gramEnd"/>
            <w:r w:rsidRPr="0051307C">
              <w:rPr>
                <w:color w:val="000000" w:themeColor="text1"/>
                <w:sz w:val="24"/>
                <w:szCs w:val="24"/>
              </w:rPr>
              <w:t xml:space="preserve"> содержанием активного хлора - 37 ± 2%. Ср. масса  таблетки 3.4 ± 0,25 г. №300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823,33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  <w:lang w:val="kk-KZ"/>
              </w:rPr>
              <w:t>Натривая соль дихлоризациануровая кислоты 84.0%,а так же адипиновая кислота,бикорбанат натрия,сульфанол, таблетки белого цвета весом 3,14-3,50 г. №300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733,33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FB5C23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Г</w:t>
            </w:r>
            <w:r w:rsidRPr="0051307C">
              <w:rPr>
                <w:color w:val="000000" w:themeColor="text1"/>
                <w:sz w:val="24"/>
                <w:szCs w:val="24"/>
              </w:rPr>
              <w:t>лутаровый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альдегид – 12 г, 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глиоксаль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- 7,0 г., </w:t>
            </w: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ПАВы</w:t>
            </w:r>
            <w:proofErr w:type="spellEnd"/>
            <w:r w:rsidRPr="0051307C">
              <w:rPr>
                <w:color w:val="000000" w:themeColor="text1"/>
                <w:sz w:val="24"/>
                <w:szCs w:val="24"/>
              </w:rPr>
              <w:t xml:space="preserve"> и другие вспомогательные вещества, 1000мл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1215</w:t>
            </w:r>
            <w:r w:rsidR="00EF28B1" w:rsidRPr="0051307C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2F5BD4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Презерватив</w:t>
            </w:r>
            <w:r w:rsidR="002F5BD4" w:rsidRPr="0051307C">
              <w:rPr>
                <w:color w:val="000000" w:themeColor="text1"/>
                <w:sz w:val="24"/>
                <w:szCs w:val="24"/>
              </w:rPr>
              <w:t xml:space="preserve">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2F5BD4" w:rsidP="002F5B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color w:val="000000" w:themeColor="text1"/>
                <w:sz w:val="24"/>
                <w:szCs w:val="24"/>
              </w:rPr>
              <w:t>25</w:t>
            </w:r>
            <w:r w:rsidR="00E46B65" w:rsidRPr="0051307C">
              <w:rPr>
                <w:color w:val="000000" w:themeColor="text1"/>
                <w:sz w:val="24"/>
                <w:szCs w:val="24"/>
              </w:rPr>
              <w:t>,</w:t>
            </w:r>
            <w:r w:rsidRPr="0051307C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2F5BD4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2F5BD4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51307C">
              <w:rPr>
                <w:bCs/>
                <w:kern w:val="36"/>
                <w:sz w:val="24"/>
                <w:szCs w:val="24"/>
              </w:rPr>
              <w:t>Пластиковые емкости-контейнеры для сбора и утилизации колюще-режущих медицинских отходов 10л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sz w:val="24"/>
                <w:szCs w:val="24"/>
                <w:lang w:eastAsia="en-US"/>
              </w:rPr>
            </w:pPr>
            <w:r w:rsidRPr="0051307C">
              <w:rPr>
                <w:sz w:val="24"/>
                <w:szCs w:val="24"/>
                <w:lang w:eastAsia="en-US"/>
              </w:rPr>
              <w:t>150</w:t>
            </w:r>
            <w:r w:rsidR="00EF28B1" w:rsidRPr="0051307C">
              <w:rPr>
                <w:sz w:val="24"/>
                <w:szCs w:val="24"/>
                <w:lang w:eastAsia="en-US"/>
              </w:rPr>
              <w:t>,0</w:t>
            </w:r>
            <w:r w:rsidRPr="005130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2F5BD4" w:rsidRDefault="00EF28B1" w:rsidP="00EF28B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2F5BD4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rPr>
                <w:color w:val="000000" w:themeColor="text1"/>
                <w:sz w:val="24"/>
                <w:szCs w:val="24"/>
              </w:rPr>
            </w:pPr>
            <w:r w:rsidRPr="0051307C">
              <w:rPr>
                <w:bCs/>
                <w:kern w:val="36"/>
                <w:sz w:val="24"/>
                <w:szCs w:val="24"/>
              </w:rPr>
              <w:t>Пластиковые емкости-контейнеры для сбора и утилизации колюще-режущих медицинских отходов 5л</w:t>
            </w:r>
            <w:r w:rsidRPr="005130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sz w:val="24"/>
                <w:szCs w:val="24"/>
                <w:lang w:eastAsia="en-US"/>
              </w:rPr>
            </w:pPr>
            <w:r w:rsidRPr="0051307C">
              <w:rPr>
                <w:sz w:val="24"/>
                <w:szCs w:val="24"/>
                <w:lang w:eastAsia="en-US"/>
              </w:rPr>
              <w:t>150</w:t>
            </w:r>
            <w:r w:rsidR="00EF28B1" w:rsidRPr="0051307C">
              <w:rPr>
                <w:sz w:val="24"/>
                <w:szCs w:val="24"/>
                <w:lang w:eastAsia="en-US"/>
              </w:rPr>
              <w:t>,0</w:t>
            </w:r>
            <w:r w:rsidRPr="005130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F3DF2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51307C">
              <w:rPr>
                <w:bCs/>
                <w:kern w:val="36"/>
                <w:sz w:val="24"/>
                <w:szCs w:val="24"/>
              </w:rPr>
              <w:t>Глюкоза 10% 200мл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51307C">
              <w:rPr>
                <w:sz w:val="24"/>
                <w:szCs w:val="24"/>
                <w:lang w:eastAsia="en-US"/>
              </w:rPr>
              <w:t>149,84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F3DF2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2F5BD4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51307C">
              <w:rPr>
                <w:bCs/>
                <w:kern w:val="36"/>
                <w:sz w:val="24"/>
                <w:szCs w:val="24"/>
              </w:rPr>
              <w:t xml:space="preserve">Тонометр </w:t>
            </w:r>
            <w:r w:rsidR="002F5BD4" w:rsidRPr="0051307C">
              <w:rPr>
                <w:bCs/>
                <w:kern w:val="36"/>
                <w:sz w:val="24"/>
                <w:szCs w:val="24"/>
              </w:rPr>
              <w:t>с детской манжетой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2F5BD4" w:rsidP="00EF28B1">
            <w:pPr>
              <w:jc w:val="center"/>
              <w:rPr>
                <w:sz w:val="24"/>
                <w:szCs w:val="24"/>
                <w:lang w:eastAsia="en-US"/>
              </w:rPr>
            </w:pPr>
            <w:r w:rsidRPr="0051307C">
              <w:rPr>
                <w:sz w:val="24"/>
                <w:szCs w:val="24"/>
                <w:lang w:eastAsia="en-US"/>
              </w:rPr>
              <w:t>7000</w:t>
            </w:r>
            <w:r w:rsidR="00EF28B1" w:rsidRPr="0051307C">
              <w:rPr>
                <w:sz w:val="24"/>
                <w:szCs w:val="24"/>
                <w:lang w:eastAsia="en-US"/>
              </w:rPr>
              <w:t>,</w:t>
            </w:r>
            <w:r w:rsidR="00E46B65" w:rsidRPr="0051307C">
              <w:rPr>
                <w:sz w:val="24"/>
                <w:szCs w:val="24"/>
                <w:lang w:eastAsia="en-US"/>
              </w:rPr>
              <w:t>0</w:t>
            </w:r>
            <w:r w:rsidR="00EF28B1" w:rsidRPr="005130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EF28B1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F3DF2" w:rsidRDefault="006632A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B1" w:rsidRPr="0051307C" w:rsidRDefault="00546370" w:rsidP="00EF28B1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51307C">
              <w:rPr>
                <w:bCs/>
                <w:kern w:val="36"/>
                <w:sz w:val="24"/>
                <w:szCs w:val="24"/>
              </w:rPr>
              <w:t>Весы трусики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F28B1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28B1" w:rsidRPr="0051307C" w:rsidRDefault="00E46B65" w:rsidP="00EF28B1">
            <w:pPr>
              <w:jc w:val="center"/>
              <w:rPr>
                <w:sz w:val="24"/>
                <w:szCs w:val="24"/>
                <w:lang w:eastAsia="en-US"/>
              </w:rPr>
            </w:pPr>
            <w:r w:rsidRPr="0051307C">
              <w:rPr>
                <w:sz w:val="24"/>
                <w:szCs w:val="24"/>
                <w:lang w:eastAsia="en-US"/>
              </w:rPr>
              <w:t>4500</w:t>
            </w:r>
            <w:r w:rsidR="00EF28B1" w:rsidRPr="0051307C">
              <w:rPr>
                <w:sz w:val="24"/>
                <w:szCs w:val="24"/>
                <w:lang w:eastAsia="en-US"/>
              </w:rPr>
              <w:t>,0</w:t>
            </w:r>
            <w:r w:rsidR="0051307C" w:rsidRPr="0051307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EF28B1" w:rsidRPr="00FB5C23" w:rsidRDefault="00EF28B1" w:rsidP="00EF28B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1307C" w:rsidRPr="00FB5C23" w:rsidTr="00546370">
        <w:trPr>
          <w:trHeight w:val="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7C" w:rsidRDefault="0051307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7C" w:rsidRPr="0051307C" w:rsidRDefault="0051307C" w:rsidP="00EF28B1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51307C">
              <w:rPr>
                <w:bCs/>
                <w:kern w:val="36"/>
                <w:sz w:val="24"/>
                <w:szCs w:val="24"/>
              </w:rPr>
              <w:t>Экранированный бактерицидный облучатель с лампой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07C" w:rsidRPr="0051307C" w:rsidRDefault="0051307C" w:rsidP="00EF28B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307C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07C" w:rsidRPr="0051307C" w:rsidRDefault="0051307C" w:rsidP="00EF28B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1307C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307C" w:rsidRPr="0051307C" w:rsidRDefault="0051307C" w:rsidP="00EF28B1">
            <w:pPr>
              <w:jc w:val="center"/>
              <w:rPr>
                <w:sz w:val="24"/>
                <w:szCs w:val="24"/>
                <w:lang w:eastAsia="en-US"/>
              </w:rPr>
            </w:pPr>
            <w:r w:rsidRPr="0051307C">
              <w:rPr>
                <w:sz w:val="24"/>
                <w:szCs w:val="24"/>
                <w:lang w:eastAsia="en-US"/>
              </w:rPr>
              <w:t>18000,00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51307C" w:rsidRPr="00FB5C23" w:rsidRDefault="0051307C" w:rsidP="00EF28B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927FC" w:rsidRPr="00FB5C23" w:rsidRDefault="00C927FC" w:rsidP="00B539CF">
      <w:pPr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 xml:space="preserve">Место поставки товаров: РК, ВКО, </w:t>
      </w:r>
      <w:proofErr w:type="spellStart"/>
      <w:r w:rsidRPr="00FB5C23">
        <w:rPr>
          <w:sz w:val="24"/>
          <w:szCs w:val="24"/>
        </w:rPr>
        <w:t>г.Семей</w:t>
      </w:r>
      <w:proofErr w:type="spellEnd"/>
      <w:r w:rsidRPr="00FB5C23">
        <w:rPr>
          <w:sz w:val="24"/>
          <w:szCs w:val="24"/>
        </w:rPr>
        <w:t>, Геологическая, 1, непосредственно до двери кабинета старшей медсестры.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Место представления (приема) документов: 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 xml:space="preserve">, Геологическая, 1, в </w:t>
      </w:r>
      <w:r w:rsidRPr="00D02072">
        <w:rPr>
          <w:sz w:val="24"/>
          <w:szCs w:val="24"/>
          <w:lang w:val="kk-KZ"/>
        </w:rPr>
        <w:t>кабинет 19 (кабинет бухгалтерии)</w:t>
      </w:r>
      <w:r w:rsidRPr="00D02072">
        <w:rPr>
          <w:sz w:val="24"/>
          <w:szCs w:val="24"/>
        </w:rPr>
        <w:t xml:space="preserve"> в рабочее время (с 08:00 ч до 17:00 ч, обеденный перерыв с 12:00 ч до 13:00 ч). </w:t>
      </w:r>
    </w:p>
    <w:p w:rsidR="00C927FC" w:rsidRPr="00D02072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sz w:val="24"/>
          <w:szCs w:val="24"/>
        </w:rPr>
        <w:t xml:space="preserve">Окончательный срок представления ценовых предложений: </w:t>
      </w:r>
      <w:r w:rsidR="00B539CF">
        <w:rPr>
          <w:sz w:val="24"/>
          <w:szCs w:val="24"/>
          <w:u w:val="single"/>
        </w:rPr>
        <w:t>до 12:00 ч 20</w:t>
      </w:r>
      <w:r w:rsidRPr="00D02072">
        <w:rPr>
          <w:sz w:val="24"/>
          <w:szCs w:val="24"/>
          <w:u w:val="single"/>
        </w:rPr>
        <w:t xml:space="preserve"> </w:t>
      </w:r>
      <w:r w:rsidR="00B539CF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2020</w:t>
      </w:r>
      <w:r w:rsidRPr="00D02072">
        <w:rPr>
          <w:sz w:val="24"/>
          <w:szCs w:val="24"/>
          <w:u w:val="single"/>
        </w:rPr>
        <w:t xml:space="preserve"> года</w:t>
      </w:r>
      <w:r w:rsidRPr="00D02072">
        <w:rPr>
          <w:sz w:val="24"/>
          <w:szCs w:val="24"/>
        </w:rPr>
        <w:t xml:space="preserve">. </w:t>
      </w:r>
    </w:p>
    <w:p w:rsidR="00C927FC" w:rsidRDefault="00C927FC" w:rsidP="00C927FC">
      <w:pPr>
        <w:ind w:firstLine="284"/>
        <w:jc w:val="both"/>
        <w:rPr>
          <w:sz w:val="24"/>
          <w:szCs w:val="24"/>
        </w:rPr>
      </w:pPr>
      <w:r w:rsidRPr="00D02072">
        <w:rPr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 в 14:00 ч 2</w:t>
      </w:r>
      <w:r w:rsidR="008D29EF">
        <w:rPr>
          <w:color w:val="000000"/>
          <w:spacing w:val="2"/>
          <w:sz w:val="24"/>
          <w:szCs w:val="24"/>
          <w:shd w:val="clear" w:color="auto" w:fill="FFFFFF"/>
        </w:rPr>
        <w:t>0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8D29EF">
        <w:rPr>
          <w:color w:val="000000"/>
          <w:spacing w:val="2"/>
          <w:sz w:val="24"/>
          <w:szCs w:val="24"/>
          <w:shd w:val="clear" w:color="auto" w:fill="FFFFFF"/>
        </w:rPr>
        <w:t>марта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 2020</w:t>
      </w:r>
      <w:r w:rsidRPr="00D02072">
        <w:rPr>
          <w:color w:val="000000"/>
          <w:spacing w:val="2"/>
          <w:sz w:val="24"/>
          <w:szCs w:val="24"/>
          <w:shd w:val="clear" w:color="auto" w:fill="FFFFFF"/>
        </w:rPr>
        <w:t xml:space="preserve"> года по адресу: </w:t>
      </w:r>
      <w:r w:rsidRPr="00D02072">
        <w:rPr>
          <w:sz w:val="24"/>
          <w:szCs w:val="24"/>
        </w:rPr>
        <w:t xml:space="preserve">РК, ВКО, </w:t>
      </w:r>
      <w:proofErr w:type="spellStart"/>
      <w:r w:rsidRPr="00D02072">
        <w:rPr>
          <w:sz w:val="24"/>
          <w:szCs w:val="24"/>
        </w:rPr>
        <w:t>г.Семей</w:t>
      </w:r>
      <w:proofErr w:type="spellEnd"/>
      <w:r w:rsidRPr="00D02072">
        <w:rPr>
          <w:sz w:val="24"/>
          <w:szCs w:val="24"/>
        </w:rPr>
        <w:t>, Геологическая, 1, в бухгалтерии.</w:t>
      </w:r>
      <w:r w:rsidRPr="00FB5C23">
        <w:rPr>
          <w:sz w:val="24"/>
          <w:szCs w:val="24"/>
        </w:rPr>
        <w:t xml:space="preserve"> </w:t>
      </w:r>
    </w:p>
    <w:p w:rsidR="005E7C43" w:rsidRPr="005F3DF2" w:rsidRDefault="005E7C43" w:rsidP="00C927FC">
      <w:pPr>
        <w:ind w:firstLine="284"/>
        <w:jc w:val="both"/>
        <w:rPr>
          <w:sz w:val="24"/>
          <w:szCs w:val="24"/>
        </w:rPr>
      </w:pP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sz w:val="24"/>
          <w:szCs w:val="24"/>
        </w:rPr>
        <w:t>Каждый потенциальный поставщик до истечения окончательного срока представления 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главой 4 настоящих Правил.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</w:t>
      </w:r>
      <w:r w:rsidRPr="00FB5C23">
        <w:rPr>
          <w:color w:val="000000"/>
          <w:spacing w:val="2"/>
          <w:sz w:val="24"/>
          <w:szCs w:val="24"/>
          <w:shd w:val="clear" w:color="auto" w:fill="FFFFFF"/>
        </w:rPr>
        <w:lastRenderedPageBreak/>
        <w:t>типового договора закупа по форме, утвержденной уполномоченным органом в области здравоохранения.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bookmarkStart w:id="1" w:name="z392"/>
      <w:bookmarkEnd w:id="1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rStyle w:val="s0"/>
          <w:sz w:val="24"/>
          <w:szCs w:val="24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history="1">
        <w:r w:rsidRPr="00FB5C23">
          <w:rPr>
            <w:rStyle w:val="a3"/>
            <w:sz w:val="24"/>
            <w:szCs w:val="24"/>
          </w:rPr>
          <w:t>Законом</w:t>
        </w:r>
      </w:hyperlink>
      <w:r w:rsidRPr="00FB5C23">
        <w:rPr>
          <w:rStyle w:val="s0"/>
          <w:sz w:val="24"/>
          <w:szCs w:val="24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bookmarkStart w:id="2" w:name="z393"/>
      <w:bookmarkEnd w:id="2"/>
      <w:r w:rsidRPr="00FB5C23">
        <w:rPr>
          <w:color w:val="000000"/>
          <w:spacing w:val="2"/>
          <w:sz w:val="24"/>
          <w:szCs w:val="24"/>
          <w:shd w:val="clear" w:color="auto" w:fill="FFFFFF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bookmarkStart w:id="3" w:name="z394"/>
      <w:bookmarkEnd w:id="3"/>
      <w:r w:rsidRPr="00FB5C23">
        <w:rPr>
          <w:color w:val="000000"/>
          <w:spacing w:val="2"/>
          <w:sz w:val="24"/>
          <w:szCs w:val="24"/>
          <w:shd w:val="clear" w:color="auto" w:fill="FFFFFF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bookmarkStart w:id="4" w:name="z395"/>
      <w:bookmarkEnd w:id="4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bookmarkStart w:id="5" w:name="z396"/>
      <w:bookmarkEnd w:id="5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bookmarkStart w:id="6" w:name="z397"/>
      <w:bookmarkEnd w:id="6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bookmarkStart w:id="7" w:name="z398"/>
      <w:bookmarkEnd w:id="7"/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FB5C23">
        <w:rPr>
          <w:color w:val="000000"/>
          <w:spacing w:val="2"/>
          <w:sz w:val="24"/>
          <w:szCs w:val="24"/>
          <w:shd w:val="clear" w:color="auto" w:fill="FFFFFF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C927FC" w:rsidRPr="00FB5C23" w:rsidRDefault="00C927FC" w:rsidP="00C927FC">
      <w:pPr>
        <w:ind w:firstLine="284"/>
        <w:jc w:val="both"/>
        <w:rPr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FB5C23">
        <w:rPr>
          <w:rStyle w:val="s0"/>
          <w:sz w:val="24"/>
          <w:szCs w:val="24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6" w:anchor="sub1300" w:history="1">
        <w:r w:rsidRPr="00FB5C23">
          <w:rPr>
            <w:rStyle w:val="a3"/>
            <w:sz w:val="24"/>
            <w:szCs w:val="24"/>
          </w:rPr>
          <w:t>пунктом 13</w:t>
        </w:r>
      </w:hyperlink>
      <w:r w:rsidRPr="00FB5C23">
        <w:rPr>
          <w:rStyle w:val="s0"/>
          <w:sz w:val="24"/>
          <w:szCs w:val="24"/>
        </w:rPr>
        <w:t xml:space="preserve"> настоящих Правил;</w:t>
      </w:r>
    </w:p>
    <w:p w:rsidR="00C927FC" w:rsidRPr="00FB5C23" w:rsidRDefault="00C927FC" w:rsidP="00C927FC">
      <w:pPr>
        <w:ind w:firstLine="284"/>
        <w:jc w:val="both"/>
        <w:rPr>
          <w:rStyle w:val="s0"/>
          <w:sz w:val="24"/>
          <w:szCs w:val="24"/>
        </w:rPr>
      </w:pPr>
      <w:r w:rsidRPr="00FB5C23">
        <w:rPr>
          <w:rStyle w:val="s0"/>
          <w:sz w:val="24"/>
          <w:szCs w:val="24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sub1400" w:history="1">
        <w:r w:rsidRPr="00FB5C23">
          <w:rPr>
            <w:rStyle w:val="a3"/>
            <w:sz w:val="24"/>
            <w:szCs w:val="24"/>
          </w:rPr>
          <w:t>пунктом 14</w:t>
        </w:r>
      </w:hyperlink>
      <w:r w:rsidRPr="00FB5C23">
        <w:rPr>
          <w:rStyle w:val="s0"/>
          <w:sz w:val="24"/>
          <w:szCs w:val="24"/>
        </w:rPr>
        <w:t xml:space="preserve"> настоящих Правил.</w:t>
      </w:r>
    </w:p>
    <w:p w:rsidR="00C927FC" w:rsidRPr="00FB5C23" w:rsidRDefault="00C927FC" w:rsidP="00C927FC">
      <w:pPr>
        <w:ind w:firstLine="284"/>
        <w:jc w:val="both"/>
        <w:rPr>
          <w:sz w:val="24"/>
          <w:szCs w:val="24"/>
        </w:rPr>
      </w:pPr>
      <w:r w:rsidRPr="00FB5C23">
        <w:rPr>
          <w:rStyle w:val="s0"/>
          <w:sz w:val="24"/>
          <w:szCs w:val="24"/>
        </w:rPr>
        <w:lastRenderedPageBreak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A314BC" w:rsidRPr="00C927FC" w:rsidRDefault="00A314BC" w:rsidP="00C927FC"/>
    <w:sectPr w:rsidR="00A314BC" w:rsidRPr="00C927FC" w:rsidSect="006B2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A4"/>
    <w:rsid w:val="0002028B"/>
    <w:rsid w:val="00067923"/>
    <w:rsid w:val="00173445"/>
    <w:rsid w:val="001E3FA4"/>
    <w:rsid w:val="001F62A3"/>
    <w:rsid w:val="0024092A"/>
    <w:rsid w:val="002F5BD4"/>
    <w:rsid w:val="003213B8"/>
    <w:rsid w:val="003A5D8D"/>
    <w:rsid w:val="00467A43"/>
    <w:rsid w:val="00471F63"/>
    <w:rsid w:val="00490232"/>
    <w:rsid w:val="004C4EE6"/>
    <w:rsid w:val="0051307C"/>
    <w:rsid w:val="0054484B"/>
    <w:rsid w:val="00546370"/>
    <w:rsid w:val="005E02BC"/>
    <w:rsid w:val="005E7C43"/>
    <w:rsid w:val="005F3DF2"/>
    <w:rsid w:val="006014CD"/>
    <w:rsid w:val="00660813"/>
    <w:rsid w:val="006632AC"/>
    <w:rsid w:val="006B2ED2"/>
    <w:rsid w:val="006D27C1"/>
    <w:rsid w:val="00753B56"/>
    <w:rsid w:val="00797D24"/>
    <w:rsid w:val="007D307F"/>
    <w:rsid w:val="008017D9"/>
    <w:rsid w:val="008D29EF"/>
    <w:rsid w:val="0093005E"/>
    <w:rsid w:val="00945F40"/>
    <w:rsid w:val="00975A1E"/>
    <w:rsid w:val="00A314BC"/>
    <w:rsid w:val="00A8107E"/>
    <w:rsid w:val="00B069DF"/>
    <w:rsid w:val="00B539CF"/>
    <w:rsid w:val="00BC6197"/>
    <w:rsid w:val="00C25EAE"/>
    <w:rsid w:val="00C73508"/>
    <w:rsid w:val="00C927FC"/>
    <w:rsid w:val="00CB6F53"/>
    <w:rsid w:val="00D02072"/>
    <w:rsid w:val="00DD6F15"/>
    <w:rsid w:val="00E46B65"/>
    <w:rsid w:val="00E918D9"/>
    <w:rsid w:val="00EA570F"/>
    <w:rsid w:val="00EF28B1"/>
    <w:rsid w:val="00F52E0F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DC8B"/>
  <w15:chartTrackingRefBased/>
  <w15:docId w15:val="{7DF16CF4-DE4C-4985-AD4A-FAFD307B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13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A314BC"/>
    <w:rPr>
      <w:color w:val="333399"/>
      <w:u w:val="single"/>
    </w:rPr>
  </w:style>
  <w:style w:type="character" w:customStyle="1" w:styleId="s0">
    <w:name w:val="s0"/>
    <w:rsid w:val="00A314B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Normal (Web)"/>
    <w:basedOn w:val="a"/>
    <w:uiPriority w:val="99"/>
    <w:unhideWhenUsed/>
    <w:rsid w:val="00A314B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B5C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213B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1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213B8"/>
    <w:rPr>
      <w:b/>
      <w:bCs/>
    </w:rPr>
  </w:style>
  <w:style w:type="paragraph" w:customStyle="1" w:styleId="article-renderblock">
    <w:name w:val="article-render__block"/>
    <w:basedOn w:val="a"/>
    <w:rsid w:val="003213B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32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57;&#1045;&#1051;&#1068;\1729\&#1086;&#1073;&#1098;&#1103;&#1074;&#1083;&#1077;&#1085;&#1080;&#1077;\&#1054;&#1073;&#1098;&#1103;&#1074;&#1083;&#1077;&#1085;&#1080;&#1077;.docx" TargetMode="External"/><Relationship Id="rId5" Type="http://schemas.openxmlformats.org/officeDocument/2006/relationships/hyperlink" Target="http://online.zakon.kz/Document/?link_id=1004004077" TargetMode="External"/><Relationship Id="rId4" Type="http://schemas.openxmlformats.org/officeDocument/2006/relationships/hyperlink" Target="https://www.rlsnet.ru/mnn_index_id_6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68</cp:revision>
  <dcterms:created xsi:type="dcterms:W3CDTF">2019-03-11T03:37:00Z</dcterms:created>
  <dcterms:modified xsi:type="dcterms:W3CDTF">2020-03-12T09:28:00Z</dcterms:modified>
</cp:coreProperties>
</file>