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FB5C23">
        <w:rPr>
          <w:sz w:val="24"/>
          <w:szCs w:val="24"/>
          <w:u w:val="single"/>
        </w:rPr>
        <w:t>КГП на ПХВ «</w:t>
      </w:r>
      <w:r w:rsidR="00391EAD">
        <w:rPr>
          <w:sz w:val="24"/>
          <w:szCs w:val="24"/>
          <w:u w:val="single"/>
        </w:rPr>
        <w:t>Центр 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p w:rsidR="00C927FC" w:rsidRPr="00FB5C23" w:rsidRDefault="00C927FC" w:rsidP="00C927FC">
      <w:pPr>
        <w:ind w:firstLine="567"/>
        <w:rPr>
          <w:sz w:val="24"/>
          <w:szCs w:val="24"/>
        </w:rPr>
      </w:pP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1559"/>
        <w:gridCol w:w="1286"/>
      </w:tblGrid>
      <w:tr w:rsidR="00C927FC" w:rsidRPr="00FB5C23" w:rsidTr="005C3906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FB5C23" w:rsidRDefault="00C927FC" w:rsidP="00391E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FB5C23" w:rsidRDefault="00C927FC" w:rsidP="00391E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FB5C23" w:rsidRDefault="00C927FC" w:rsidP="00391E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B5C23">
              <w:rPr>
                <w:b/>
                <w:sz w:val="24"/>
                <w:szCs w:val="24"/>
                <w:lang w:eastAsia="en-US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FB5C23" w:rsidRDefault="00C927FC" w:rsidP="00391E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FB5C23" w:rsidRDefault="005C3906" w:rsidP="00391E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Предельная цена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C927FC" w:rsidP="00391EA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Срок и условия поставки</w:t>
            </w:r>
          </w:p>
        </w:tc>
      </w:tr>
      <w:tr w:rsidR="00C927FC" w:rsidRPr="00FB5C23" w:rsidTr="005C3906">
        <w:trPr>
          <w:trHeight w:val="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54484B" w:rsidRDefault="00C927FC" w:rsidP="00391E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Тест-полоски Н10 на мочевой анализатор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CL</w:t>
            </w:r>
            <w:r w:rsidRPr="0054484B">
              <w:rPr>
                <w:color w:val="000000" w:themeColor="text1"/>
                <w:sz w:val="24"/>
                <w:szCs w:val="24"/>
              </w:rPr>
              <w:t>-50</w:t>
            </w:r>
            <w:r>
              <w:rPr>
                <w:color w:val="000000" w:themeColor="text1"/>
                <w:sz w:val="24"/>
                <w:szCs w:val="24"/>
              </w:rPr>
              <w:t xml:space="preserve"> №100</w:t>
            </w:r>
          </w:p>
          <w:p w:rsidR="00C927FC" w:rsidRPr="00FB5C23" w:rsidRDefault="00C927FC" w:rsidP="00391EAD">
            <w:pPr>
              <w:rPr>
                <w:color w:val="000000" w:themeColor="text1"/>
                <w:sz w:val="24"/>
                <w:szCs w:val="24"/>
              </w:rPr>
            </w:pP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13 параметров: глюкоза, белок, кетоны, нитриты, билирубин, </w:t>
            </w:r>
            <w:proofErr w:type="spellStart"/>
            <w:r w:rsidRPr="00FB5C23">
              <w:rPr>
                <w:sz w:val="24"/>
                <w:szCs w:val="24"/>
              </w:rPr>
              <w:t>уробилиноген</w:t>
            </w:r>
            <w:proofErr w:type="spellEnd"/>
            <w:r w:rsidRPr="00FB5C23">
              <w:rPr>
                <w:sz w:val="24"/>
                <w:szCs w:val="24"/>
              </w:rPr>
              <w:t xml:space="preserve">, аскорбиновая кислота, скрытая кровь, лейкоциты, рН, удельный вес, кальций, </w:t>
            </w:r>
            <w:proofErr w:type="spellStart"/>
            <w:r w:rsidRPr="00FB5C23">
              <w:rPr>
                <w:sz w:val="24"/>
                <w:szCs w:val="24"/>
              </w:rPr>
              <w:t>микроальбумин</w:t>
            </w:r>
            <w:proofErr w:type="spellEnd"/>
            <w:r w:rsidRPr="00FB5C23">
              <w:rPr>
                <w:sz w:val="24"/>
                <w:szCs w:val="24"/>
              </w:rPr>
              <w:t xml:space="preserve">.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Комплектация: 100 шт./</w:t>
            </w:r>
            <w:proofErr w:type="spellStart"/>
            <w:r w:rsidRPr="00FB5C23">
              <w:rPr>
                <w:sz w:val="24"/>
                <w:szCs w:val="24"/>
              </w:rPr>
              <w:t>уп</w:t>
            </w:r>
            <w:proofErr w:type="spellEnd"/>
            <w:r w:rsidRPr="00FB5C23">
              <w:rPr>
                <w:sz w:val="24"/>
                <w:szCs w:val="24"/>
              </w:rPr>
              <w:t xml:space="preserve">, пластмассовый пенал с </w:t>
            </w:r>
            <w:proofErr w:type="spellStart"/>
            <w:r w:rsidRPr="00FB5C23">
              <w:rPr>
                <w:sz w:val="24"/>
                <w:szCs w:val="24"/>
              </w:rPr>
              <w:t>влагопоглотителем</w:t>
            </w:r>
            <w:proofErr w:type="spellEnd"/>
            <w:r w:rsidRPr="00FB5C23">
              <w:rPr>
                <w:sz w:val="24"/>
                <w:szCs w:val="24"/>
              </w:rPr>
              <w:t xml:space="preserve">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Интерпретация результата: Качественный и полуколичественный анализ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РЕАГЕНТЫ (по сухому содержанию):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1) Глюкоза: Не более оксидаза глюкозы 800 МЕ; </w:t>
            </w:r>
            <w:proofErr w:type="spellStart"/>
            <w:r w:rsidRPr="00FB5C23">
              <w:rPr>
                <w:sz w:val="24"/>
                <w:szCs w:val="24"/>
              </w:rPr>
              <w:t>пероксидаза</w:t>
            </w:r>
            <w:proofErr w:type="spellEnd"/>
            <w:r w:rsidRPr="00FB5C23">
              <w:rPr>
                <w:sz w:val="24"/>
                <w:szCs w:val="24"/>
              </w:rPr>
              <w:t xml:space="preserve"> 200 МЕ; 4-аминоантиририн 0,08мг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2) Билирубин: Не более 2, 4-дихлорбензол </w:t>
            </w:r>
            <w:proofErr w:type="spellStart"/>
            <w:r w:rsidRPr="00FB5C23">
              <w:rPr>
                <w:sz w:val="24"/>
                <w:szCs w:val="24"/>
              </w:rPr>
              <w:t>диазоний</w:t>
            </w:r>
            <w:proofErr w:type="spellEnd"/>
            <w:r w:rsidRPr="00FB5C23">
              <w:rPr>
                <w:sz w:val="24"/>
                <w:szCs w:val="24"/>
              </w:rPr>
              <w:t xml:space="preserve"> 14,3мг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3) Кетоны: Не более </w:t>
            </w:r>
            <w:proofErr w:type="spellStart"/>
            <w:r w:rsidRPr="00FB5C23">
              <w:rPr>
                <w:sz w:val="24"/>
                <w:szCs w:val="24"/>
              </w:rPr>
              <w:t>нитропруссид</w:t>
            </w:r>
            <w:proofErr w:type="spellEnd"/>
            <w:r w:rsidRPr="00FB5C23">
              <w:rPr>
                <w:sz w:val="24"/>
                <w:szCs w:val="24"/>
              </w:rPr>
              <w:t xml:space="preserve"> натрия 30,0 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4) Удельный вес: Не более </w:t>
            </w:r>
            <w:proofErr w:type="spellStart"/>
            <w:r w:rsidRPr="00FB5C23">
              <w:rPr>
                <w:sz w:val="24"/>
                <w:szCs w:val="24"/>
              </w:rPr>
              <w:t>бромтимол</w:t>
            </w:r>
            <w:proofErr w:type="spellEnd"/>
            <w:r w:rsidRPr="00FB5C23">
              <w:rPr>
                <w:sz w:val="24"/>
                <w:szCs w:val="24"/>
              </w:rPr>
              <w:t xml:space="preserve"> синий 0,4мг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5) Кровь: Не более гидроперекись кумола 35,2мг; 3, 3`, 5, 5` </w:t>
            </w:r>
            <w:proofErr w:type="spellStart"/>
            <w:r w:rsidRPr="00FB5C23">
              <w:rPr>
                <w:sz w:val="24"/>
                <w:szCs w:val="24"/>
              </w:rPr>
              <w:t>тетраметилбензидин</w:t>
            </w:r>
            <w:proofErr w:type="spellEnd"/>
            <w:r w:rsidRPr="00FB5C23">
              <w:rPr>
                <w:sz w:val="24"/>
                <w:szCs w:val="24"/>
              </w:rPr>
              <w:t xml:space="preserve"> 2,0мг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6) </w:t>
            </w:r>
            <w:proofErr w:type="spellStart"/>
            <w:r w:rsidRPr="00FB5C23">
              <w:rPr>
                <w:sz w:val="24"/>
                <w:szCs w:val="24"/>
              </w:rPr>
              <w:t>pH</w:t>
            </w:r>
            <w:proofErr w:type="spellEnd"/>
            <w:r w:rsidRPr="00FB5C23">
              <w:rPr>
                <w:sz w:val="24"/>
                <w:szCs w:val="24"/>
              </w:rPr>
              <w:t xml:space="preserve">: Не более </w:t>
            </w:r>
            <w:proofErr w:type="spellStart"/>
            <w:r w:rsidRPr="00FB5C23">
              <w:rPr>
                <w:sz w:val="24"/>
                <w:szCs w:val="24"/>
              </w:rPr>
              <w:t>бромксиленол</w:t>
            </w:r>
            <w:proofErr w:type="spellEnd"/>
            <w:r w:rsidRPr="00FB5C23">
              <w:rPr>
                <w:sz w:val="24"/>
                <w:szCs w:val="24"/>
              </w:rPr>
              <w:t xml:space="preserve"> синий 3,3мг; </w:t>
            </w:r>
            <w:proofErr w:type="spellStart"/>
            <w:r w:rsidRPr="00FB5C23">
              <w:rPr>
                <w:sz w:val="24"/>
                <w:szCs w:val="24"/>
              </w:rPr>
              <w:t>бромокрезоловый</w:t>
            </w:r>
            <w:proofErr w:type="spellEnd"/>
            <w:r w:rsidRPr="00FB5C23">
              <w:rPr>
                <w:sz w:val="24"/>
                <w:szCs w:val="24"/>
              </w:rPr>
              <w:t xml:space="preserve"> зеленый 0,2мг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7) Белок: Не более </w:t>
            </w:r>
            <w:proofErr w:type="spellStart"/>
            <w:r w:rsidRPr="00FB5C23">
              <w:rPr>
                <w:sz w:val="24"/>
                <w:szCs w:val="24"/>
              </w:rPr>
              <w:t>тетрабромфенол</w:t>
            </w:r>
            <w:proofErr w:type="spellEnd"/>
            <w:r w:rsidRPr="00FB5C23">
              <w:rPr>
                <w:sz w:val="24"/>
                <w:szCs w:val="24"/>
              </w:rPr>
              <w:t xml:space="preserve"> голубой 0,36мг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8) </w:t>
            </w:r>
            <w:proofErr w:type="spellStart"/>
            <w:r w:rsidRPr="00FB5C23">
              <w:rPr>
                <w:sz w:val="24"/>
                <w:szCs w:val="24"/>
              </w:rPr>
              <w:t>Уробилиноген</w:t>
            </w:r>
            <w:proofErr w:type="spellEnd"/>
            <w:r w:rsidRPr="00FB5C23">
              <w:rPr>
                <w:sz w:val="24"/>
                <w:szCs w:val="24"/>
              </w:rPr>
              <w:t xml:space="preserve">: Не более соль быстрого голубого В 1,2мг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9) Нитриты: Не более сульфаниламид 0,65 мг; N-</w:t>
            </w:r>
            <w:proofErr w:type="spellStart"/>
            <w:r w:rsidRPr="00FB5C23">
              <w:rPr>
                <w:sz w:val="24"/>
                <w:szCs w:val="24"/>
              </w:rPr>
              <w:t>этилендиаммоний</w:t>
            </w:r>
            <w:proofErr w:type="spellEnd"/>
            <w:r w:rsidRPr="00FB5C23">
              <w:rPr>
                <w:sz w:val="24"/>
                <w:szCs w:val="24"/>
              </w:rPr>
              <w:t xml:space="preserve"> </w:t>
            </w:r>
            <w:proofErr w:type="spellStart"/>
            <w:r w:rsidRPr="00FB5C23">
              <w:rPr>
                <w:sz w:val="24"/>
                <w:szCs w:val="24"/>
              </w:rPr>
              <w:t>дигидрохлорида</w:t>
            </w:r>
            <w:proofErr w:type="spellEnd"/>
            <w:r w:rsidRPr="00FB5C23">
              <w:rPr>
                <w:sz w:val="24"/>
                <w:szCs w:val="24"/>
              </w:rPr>
              <w:t xml:space="preserve"> 0,45мг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10) Лейкоциты: Не более </w:t>
            </w:r>
            <w:proofErr w:type="spellStart"/>
            <w:r w:rsidRPr="00FB5C23">
              <w:rPr>
                <w:sz w:val="24"/>
                <w:szCs w:val="24"/>
              </w:rPr>
              <w:t>индоксильный</w:t>
            </w:r>
            <w:proofErr w:type="spellEnd"/>
            <w:r w:rsidRPr="00FB5C23">
              <w:rPr>
                <w:sz w:val="24"/>
                <w:szCs w:val="24"/>
              </w:rPr>
              <w:t xml:space="preserve"> эфир 29,6мг; соль </w:t>
            </w:r>
            <w:proofErr w:type="spellStart"/>
            <w:r w:rsidRPr="00FB5C23">
              <w:rPr>
                <w:sz w:val="24"/>
                <w:szCs w:val="24"/>
              </w:rPr>
              <w:t>диазония</w:t>
            </w:r>
            <w:proofErr w:type="spellEnd"/>
            <w:r w:rsidRPr="00FB5C23">
              <w:rPr>
                <w:sz w:val="24"/>
                <w:szCs w:val="24"/>
              </w:rPr>
              <w:t xml:space="preserve"> 14,8мг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lastRenderedPageBreak/>
              <w:t xml:space="preserve">11) </w:t>
            </w:r>
            <w:proofErr w:type="spellStart"/>
            <w:r w:rsidRPr="00FB5C23">
              <w:rPr>
                <w:sz w:val="24"/>
                <w:szCs w:val="24"/>
              </w:rPr>
              <w:t>Креатинин</w:t>
            </w:r>
            <w:proofErr w:type="spellEnd"/>
            <w:r w:rsidRPr="00FB5C23">
              <w:rPr>
                <w:sz w:val="24"/>
                <w:szCs w:val="24"/>
              </w:rPr>
              <w:t xml:space="preserve">: 3 5 - </w:t>
            </w:r>
            <w:proofErr w:type="spellStart"/>
            <w:r w:rsidRPr="00FB5C23">
              <w:rPr>
                <w:sz w:val="24"/>
                <w:szCs w:val="24"/>
              </w:rPr>
              <w:t>динитробензойная</w:t>
            </w:r>
            <w:proofErr w:type="spellEnd"/>
            <w:r w:rsidRPr="00FB5C23">
              <w:rPr>
                <w:sz w:val="24"/>
                <w:szCs w:val="24"/>
              </w:rPr>
              <w:t xml:space="preserve"> кислота 5 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12) Кальций: комплексное соединение с о-</w:t>
            </w:r>
            <w:proofErr w:type="spellStart"/>
            <w:r w:rsidRPr="00FB5C23">
              <w:rPr>
                <w:sz w:val="24"/>
                <w:szCs w:val="24"/>
              </w:rPr>
              <w:t>крезолфталеином</w:t>
            </w:r>
            <w:proofErr w:type="spellEnd"/>
            <w:r w:rsidRPr="00FB5C23">
              <w:rPr>
                <w:sz w:val="24"/>
                <w:szCs w:val="24"/>
              </w:rPr>
              <w:t xml:space="preserve"> 2,5 мг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13) </w:t>
            </w:r>
            <w:proofErr w:type="spellStart"/>
            <w:r w:rsidRPr="00FB5C23">
              <w:rPr>
                <w:sz w:val="24"/>
                <w:szCs w:val="24"/>
              </w:rPr>
              <w:t>Микроальбумин</w:t>
            </w:r>
            <w:proofErr w:type="spellEnd"/>
            <w:r w:rsidRPr="00FB5C23">
              <w:rPr>
                <w:sz w:val="24"/>
                <w:szCs w:val="24"/>
              </w:rPr>
              <w:t xml:space="preserve">: </w:t>
            </w:r>
            <w:proofErr w:type="spellStart"/>
            <w:r w:rsidRPr="00FB5C23">
              <w:rPr>
                <w:sz w:val="24"/>
                <w:szCs w:val="24"/>
              </w:rPr>
              <w:t>тетрабромфенол</w:t>
            </w:r>
            <w:proofErr w:type="spellEnd"/>
            <w:r w:rsidRPr="00FB5C23">
              <w:rPr>
                <w:sz w:val="24"/>
                <w:szCs w:val="24"/>
              </w:rPr>
              <w:t xml:space="preserve"> голубой 0,25мг.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Диапазон чувствительности: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1) Билирубин: 8.6 – 17 </w:t>
            </w:r>
            <w:proofErr w:type="spellStart"/>
            <w:r w:rsidRPr="00FB5C23">
              <w:rPr>
                <w:sz w:val="24"/>
                <w:szCs w:val="24"/>
              </w:rPr>
              <w:t>мкмоль</w:t>
            </w:r>
            <w:proofErr w:type="spellEnd"/>
            <w:r w:rsidRPr="00FB5C23">
              <w:rPr>
                <w:sz w:val="24"/>
                <w:szCs w:val="24"/>
              </w:rPr>
              <w:t xml:space="preserve">/л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2) Удельная плотность: 1.000 – 1.030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3) Кровь: 5-10 эритроцитов на </w:t>
            </w:r>
            <w:proofErr w:type="spellStart"/>
            <w:r w:rsidRPr="00FB5C23">
              <w:rPr>
                <w:sz w:val="24"/>
                <w:szCs w:val="24"/>
              </w:rPr>
              <w:t>мкл</w:t>
            </w:r>
            <w:proofErr w:type="spellEnd"/>
            <w:r w:rsidRPr="00FB5C23">
              <w:rPr>
                <w:sz w:val="24"/>
                <w:szCs w:val="24"/>
              </w:rPr>
              <w:t xml:space="preserve">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4) </w:t>
            </w:r>
            <w:proofErr w:type="spellStart"/>
            <w:r w:rsidRPr="00FB5C23">
              <w:rPr>
                <w:sz w:val="24"/>
                <w:szCs w:val="24"/>
              </w:rPr>
              <w:t>pH</w:t>
            </w:r>
            <w:proofErr w:type="spellEnd"/>
            <w:r w:rsidRPr="00FB5C23">
              <w:rPr>
                <w:sz w:val="24"/>
                <w:szCs w:val="24"/>
              </w:rPr>
              <w:t xml:space="preserve">: 5.0 – 9.0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5) Белок: 0.1 – 0.3 г/л альбумина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6) </w:t>
            </w:r>
            <w:proofErr w:type="spellStart"/>
            <w:r w:rsidRPr="00FB5C23">
              <w:rPr>
                <w:sz w:val="24"/>
                <w:szCs w:val="24"/>
              </w:rPr>
              <w:t>Уробилиноген</w:t>
            </w:r>
            <w:proofErr w:type="spellEnd"/>
            <w:r w:rsidRPr="00FB5C23">
              <w:rPr>
                <w:sz w:val="24"/>
                <w:szCs w:val="24"/>
              </w:rPr>
              <w:t xml:space="preserve">: 17 – 33 </w:t>
            </w:r>
            <w:proofErr w:type="spellStart"/>
            <w:r w:rsidRPr="00FB5C23">
              <w:rPr>
                <w:sz w:val="24"/>
                <w:szCs w:val="24"/>
              </w:rPr>
              <w:t>мкмоль</w:t>
            </w:r>
            <w:proofErr w:type="spellEnd"/>
            <w:r w:rsidRPr="00FB5C23">
              <w:rPr>
                <w:sz w:val="24"/>
                <w:szCs w:val="24"/>
              </w:rPr>
              <w:t xml:space="preserve">/л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7) Нитриты: 18 – 26 </w:t>
            </w:r>
            <w:proofErr w:type="spellStart"/>
            <w:r w:rsidRPr="00FB5C23">
              <w:rPr>
                <w:sz w:val="24"/>
                <w:szCs w:val="24"/>
              </w:rPr>
              <w:t>мкмоль</w:t>
            </w:r>
            <w:proofErr w:type="spellEnd"/>
            <w:r w:rsidRPr="00FB5C23">
              <w:rPr>
                <w:sz w:val="24"/>
                <w:szCs w:val="24"/>
              </w:rPr>
              <w:t xml:space="preserve">/л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8) Лейкоциты: 15 – 40 клеток/</w:t>
            </w:r>
            <w:proofErr w:type="spellStart"/>
            <w:r w:rsidRPr="00FB5C23">
              <w:rPr>
                <w:sz w:val="24"/>
                <w:szCs w:val="24"/>
              </w:rPr>
              <w:t>мкл</w:t>
            </w:r>
            <w:proofErr w:type="spellEnd"/>
            <w:r w:rsidRPr="00FB5C23">
              <w:rPr>
                <w:sz w:val="24"/>
                <w:szCs w:val="24"/>
              </w:rPr>
              <w:t xml:space="preserve"> гранулоцитов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9) Кетоны: 0.5 – 1.0 </w:t>
            </w:r>
            <w:proofErr w:type="spellStart"/>
            <w:r w:rsidRPr="00FB5C23">
              <w:rPr>
                <w:sz w:val="24"/>
                <w:szCs w:val="24"/>
              </w:rPr>
              <w:t>ммоль</w:t>
            </w:r>
            <w:proofErr w:type="spellEnd"/>
            <w:r w:rsidRPr="00FB5C23">
              <w:rPr>
                <w:sz w:val="24"/>
                <w:szCs w:val="24"/>
              </w:rPr>
              <w:t xml:space="preserve">/л ацетоуксусной кислоты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10) Глюкоза: 2.2 – 2.8 </w:t>
            </w:r>
            <w:proofErr w:type="spellStart"/>
            <w:r w:rsidRPr="00FB5C23">
              <w:rPr>
                <w:sz w:val="24"/>
                <w:szCs w:val="24"/>
              </w:rPr>
              <w:t>ммоль</w:t>
            </w:r>
            <w:proofErr w:type="spellEnd"/>
            <w:r w:rsidRPr="00FB5C23">
              <w:rPr>
                <w:sz w:val="24"/>
                <w:szCs w:val="24"/>
              </w:rPr>
              <w:t xml:space="preserve">/л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11) </w:t>
            </w:r>
            <w:proofErr w:type="spellStart"/>
            <w:r w:rsidRPr="00FB5C23">
              <w:rPr>
                <w:sz w:val="24"/>
                <w:szCs w:val="24"/>
              </w:rPr>
              <w:t>Креатинин</w:t>
            </w:r>
            <w:proofErr w:type="spellEnd"/>
            <w:r w:rsidRPr="00FB5C23">
              <w:rPr>
                <w:sz w:val="24"/>
                <w:szCs w:val="24"/>
              </w:rPr>
              <w:t xml:space="preserve">: 2,0 – 3,6 </w:t>
            </w:r>
            <w:proofErr w:type="spellStart"/>
            <w:r w:rsidRPr="00FB5C23">
              <w:rPr>
                <w:sz w:val="24"/>
                <w:szCs w:val="24"/>
              </w:rPr>
              <w:t>ммоль</w:t>
            </w:r>
            <w:proofErr w:type="spellEnd"/>
            <w:r w:rsidRPr="00FB5C23">
              <w:rPr>
                <w:sz w:val="24"/>
                <w:szCs w:val="24"/>
              </w:rPr>
              <w:t xml:space="preserve">/Л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12) Кальций: 2,0 – 2,5 </w:t>
            </w:r>
            <w:proofErr w:type="spellStart"/>
            <w:r w:rsidRPr="00FB5C23">
              <w:rPr>
                <w:sz w:val="24"/>
                <w:szCs w:val="24"/>
              </w:rPr>
              <w:t>ммоль</w:t>
            </w:r>
            <w:proofErr w:type="spellEnd"/>
            <w:r w:rsidRPr="00FB5C23">
              <w:rPr>
                <w:sz w:val="24"/>
                <w:szCs w:val="24"/>
              </w:rPr>
              <w:t xml:space="preserve">/л ионов кальция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13) </w:t>
            </w:r>
            <w:proofErr w:type="spellStart"/>
            <w:r w:rsidRPr="00FB5C23">
              <w:rPr>
                <w:sz w:val="24"/>
                <w:szCs w:val="24"/>
              </w:rPr>
              <w:t>Микроальбумин</w:t>
            </w:r>
            <w:proofErr w:type="spellEnd"/>
            <w:r w:rsidRPr="00FB5C23">
              <w:rPr>
                <w:sz w:val="24"/>
                <w:szCs w:val="24"/>
              </w:rPr>
              <w:t>: 50-100 мг/л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FB5C23" w:rsidRDefault="00C927F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B5C23">
              <w:rPr>
                <w:color w:val="000000" w:themeColor="text1"/>
                <w:sz w:val="24"/>
                <w:szCs w:val="24"/>
                <w:lang w:val="en-US" w:eastAsia="en-US"/>
              </w:rPr>
              <w:lastRenderedPageBreak/>
              <w:t>туба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467A43" w:rsidRDefault="00C927F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7A43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467A43" w:rsidRDefault="00C927F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67A43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C3906">
              <w:rPr>
                <w:color w:val="000000" w:themeColor="text1"/>
                <w:sz w:val="24"/>
                <w:szCs w:val="24"/>
                <w:lang w:eastAsia="en-US"/>
              </w:rPr>
              <w:t>9 6</w:t>
            </w:r>
            <w:r w:rsidRPr="00467A43">
              <w:rPr>
                <w:color w:val="000000" w:themeColor="text1"/>
                <w:sz w:val="24"/>
                <w:szCs w:val="24"/>
                <w:lang w:eastAsia="en-US"/>
              </w:rPr>
              <w:t>00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C927FC" w:rsidP="00391EA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27FC" w:rsidRPr="00FB5C23" w:rsidRDefault="00C927FC" w:rsidP="00391EAD">
            <w:pPr>
              <w:jc w:val="center"/>
              <w:rPr>
                <w:sz w:val="24"/>
                <w:szCs w:val="24"/>
                <w:lang w:val="kk-KZ" w:eastAsia="en-US"/>
              </w:rPr>
            </w:pPr>
            <w:r w:rsidRPr="00FB5C23">
              <w:rPr>
                <w:sz w:val="24"/>
                <w:szCs w:val="24"/>
                <w:lang w:eastAsia="en-US"/>
              </w:rPr>
              <w:t>в течение 3 календарных дней с даты подачи заявки Заказчиком</w:t>
            </w:r>
          </w:p>
          <w:p w:rsidR="00C927FC" w:rsidRPr="00FB5C23" w:rsidRDefault="00C927FC" w:rsidP="00391EAD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</w:p>
        </w:tc>
      </w:tr>
      <w:tr w:rsidR="00C927FC" w:rsidRPr="00FB5C23" w:rsidTr="005C3906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FB5C23" w:rsidRDefault="00C927FC" w:rsidP="00391EA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Тест-полоски</w:t>
            </w:r>
            <w:r w:rsidRPr="00FB5C2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EasyTouch</w:t>
            </w:r>
            <w:proofErr w:type="spellEnd"/>
            <w:r w:rsidRPr="0054484B">
              <w:rPr>
                <w:color w:val="000000" w:themeColor="text1"/>
              </w:rPr>
              <w:t xml:space="preserve"> </w:t>
            </w:r>
            <w:r w:rsidRPr="00FB5C23">
              <w:rPr>
                <w:color w:val="000000" w:themeColor="text1"/>
              </w:rPr>
              <w:t xml:space="preserve">для </w:t>
            </w:r>
            <w:r w:rsidRPr="00FB5C23">
              <w:rPr>
                <w:color w:val="000000" w:themeColor="text1"/>
                <w:lang w:val="kk-KZ"/>
              </w:rPr>
              <w:t>определения</w:t>
            </w:r>
            <w:r w:rsidRPr="00FB5C23">
              <w:rPr>
                <w:color w:val="000000" w:themeColor="text1"/>
              </w:rPr>
              <w:t xml:space="preserve"> глюкозы в крови</w:t>
            </w:r>
            <w:r>
              <w:rPr>
                <w:color w:val="000000" w:themeColor="text1"/>
              </w:rPr>
              <w:t xml:space="preserve"> №50</w:t>
            </w:r>
          </w:p>
          <w:p w:rsidR="00C927FC" w:rsidRPr="00FB5C23" w:rsidRDefault="00C927FC" w:rsidP="00391EA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Предназначены для количественного измерения содержания глюкозы в свежей капиллярной цельной крови из кончика пальца. Тест-полоска состоит из: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контактные полосы для установки в аппарат;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контрольное поле для нанесения образца крови;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часть полоски за которую держат полоску при работе.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Диапазон измерения тест-полоски 1,1-33,3ммоль/л.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Количество тест-полосок в упаковке – 50шт.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В каждом флаконе имеется кодовый ключ с номером, который должен соответствовать номеру кода указанный во флаконе.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Время выполнения анализа – 6секунд.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Объем пробы капиллярной крови для работы: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- Глюкоза: минимум: 0,8 </w:t>
            </w:r>
            <w:proofErr w:type="spellStart"/>
            <w:r w:rsidRPr="00FB5C23">
              <w:rPr>
                <w:sz w:val="24"/>
                <w:szCs w:val="24"/>
              </w:rPr>
              <w:t>мкл</w:t>
            </w:r>
            <w:proofErr w:type="spellEnd"/>
            <w:r w:rsidRPr="00FB5C23">
              <w:rPr>
                <w:sz w:val="24"/>
                <w:szCs w:val="24"/>
              </w:rPr>
              <w:t>.</w:t>
            </w:r>
          </w:p>
          <w:p w:rsidR="00C927FC" w:rsidRDefault="00C927FC" w:rsidP="00391EAD">
            <w:pPr>
              <w:pStyle w:val="a4"/>
              <w:spacing w:before="0" w:beforeAutospacing="0" w:after="0" w:afterAutospacing="0"/>
            </w:pPr>
            <w:r w:rsidRPr="00FB5C23">
              <w:t>Для однократного использования. После использования тест-полоску бросить в емкость класса «Б». Хранить тест-полоски в плотно закрытом флаконе.</w:t>
            </w:r>
            <w:r>
              <w:t xml:space="preserve"> </w:t>
            </w:r>
          </w:p>
          <w:p w:rsidR="00C927FC" w:rsidRPr="006D27C1" w:rsidRDefault="00C927FC" w:rsidP="00391EAD">
            <w:pPr>
              <w:pStyle w:val="a4"/>
            </w:pPr>
            <w:r>
              <w:t>Для аппарата</w:t>
            </w:r>
            <w:r w:rsidRPr="006D27C1">
              <w:t xml:space="preserve">: Диапазон измерения: - Глюкоза: 1.1-33.3 </w:t>
            </w:r>
            <w:proofErr w:type="spellStart"/>
            <w:r w:rsidRPr="006D27C1">
              <w:t>ммоль</w:t>
            </w:r>
            <w:proofErr w:type="spellEnd"/>
            <w:r w:rsidRPr="006D27C1">
              <w:t>/л (20-600 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- Холестерин: 2.6-10.4 </w:t>
            </w:r>
            <w:proofErr w:type="spellStart"/>
            <w:r w:rsidRPr="006D27C1">
              <w:t>ммоль</w:t>
            </w:r>
            <w:proofErr w:type="spellEnd"/>
            <w:r w:rsidRPr="006D27C1">
              <w:t>/л (100-400мг/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- Гемоглобин: 4.3-16.1 </w:t>
            </w:r>
            <w:proofErr w:type="spellStart"/>
            <w:r w:rsidRPr="006D27C1">
              <w:t>ммоль</w:t>
            </w:r>
            <w:proofErr w:type="spellEnd"/>
            <w:r w:rsidRPr="006D27C1">
              <w:t>/л (7-26 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Калибровка: </w:t>
            </w:r>
            <w:r w:rsidRPr="006D27C1">
              <w:lastRenderedPageBreak/>
              <w:t xml:space="preserve">Эквивалентная расчету по плазме крови; Время выполнения анализа: - Глюкоза: 6 секунд; - Холестерин: 150 секунд; - Гемоглобин: 6 секунд; Объем памяти: - Глюкоза: 200 результатов; - Холестерин: 50 результатов; - Гемоглобин: 50 результатов; Рабочий диапазон/Температура/Влажность: 14-40°С, ≤ 85% относительная влажность; Условия хранения приборов (Условия перевозки)/ Температура/ Влажность: -10-60°С, ≤ 95% относительная влажность; Объем пробы крови: - Глюкоза: минимум: 0,8 </w:t>
            </w:r>
            <w:proofErr w:type="spellStart"/>
            <w:r w:rsidRPr="006D27C1">
              <w:t>мкл</w:t>
            </w:r>
            <w:proofErr w:type="spellEnd"/>
            <w:r w:rsidRPr="006D27C1">
              <w:t xml:space="preserve">, - Холестерин: минимум 15 </w:t>
            </w:r>
            <w:proofErr w:type="spellStart"/>
            <w:r w:rsidRPr="006D27C1">
              <w:t>мкл</w:t>
            </w:r>
            <w:proofErr w:type="spellEnd"/>
            <w:r w:rsidRPr="006D27C1">
              <w:t xml:space="preserve">, - Гемоглобин минимум: 2,6 </w:t>
            </w:r>
            <w:proofErr w:type="spellStart"/>
            <w:r w:rsidRPr="006D27C1">
              <w:t>мкл</w:t>
            </w:r>
            <w:proofErr w:type="spellEnd"/>
            <w:r w:rsidRPr="006D27C1">
              <w:t>; Тип образца (проба): Цельная капиллярная кровь из пальца; Гематокрит: 30-55%; Источник энергии: 1.5 V (AAA) x 2; Габариты, мм: 88 х 64 х 22; Тип экрана, размер: LCD экран (35х45мм); Вес: 59 грамм, без батарей; Время работы батарей: больше, чем 1000 использований; Использованная технология: Основная на электродных биосенсорах;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FB5C23" w:rsidRDefault="00C927F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C73508" w:rsidRDefault="00FE1F8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C927FC" w:rsidRPr="00C73508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C73508" w:rsidRDefault="00FE1F8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4950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7FC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FC" w:rsidRPr="00FB5C23" w:rsidRDefault="005F3DF2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FC" w:rsidRPr="00FB5C23" w:rsidRDefault="00C927FC" w:rsidP="00391E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Тест-полоски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Easy</w:t>
            </w:r>
            <w:r w:rsidRPr="0054484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Touch</w:t>
            </w:r>
            <w:r w:rsidRPr="00FB5C23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FB5C23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FB5C23">
              <w:rPr>
                <w:color w:val="000000" w:themeColor="text1"/>
                <w:sz w:val="24"/>
                <w:szCs w:val="24"/>
                <w:lang w:val="kk-KZ"/>
              </w:rPr>
              <w:t>определения</w:t>
            </w:r>
            <w:r w:rsidRPr="00FB5C23">
              <w:rPr>
                <w:color w:val="000000" w:themeColor="text1"/>
                <w:sz w:val="24"/>
                <w:szCs w:val="24"/>
              </w:rPr>
              <w:t xml:space="preserve"> холестерина в крови №25</w:t>
            </w:r>
          </w:p>
          <w:p w:rsidR="00C927FC" w:rsidRPr="00FB5C23" w:rsidRDefault="00C927FC" w:rsidP="00391EAD">
            <w:pPr>
              <w:rPr>
                <w:color w:val="000000" w:themeColor="text1"/>
                <w:sz w:val="24"/>
                <w:szCs w:val="24"/>
              </w:rPr>
            </w:pP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Предназначены для количественного измерения содержания холестерина в свежей капиллярной цельной крови из кончика пальца. Тест-полоска состоит из: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контактные полосы для установки в аппарат;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контрольное поле для нанесения образца крови;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- часть полоски за которую держат полоску при работе.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Диапазон измерения тест-полоски 2,6-10,4ммоль/л.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Количество тест-полосок в упаковке – 25шт.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В каждом флаконе имеется кодовый ключ с номером, который должен соответствовать номеру кода указанный во флаконе.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Время выполнения анализа – 150секунд.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Объем пробы капиллярной крови для работы: </w:t>
            </w:r>
          </w:p>
          <w:p w:rsidR="00C927FC" w:rsidRPr="00FB5C23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 xml:space="preserve">- Холестерин: минимум 15 </w:t>
            </w:r>
            <w:proofErr w:type="spellStart"/>
            <w:r w:rsidRPr="00FB5C23">
              <w:rPr>
                <w:sz w:val="24"/>
                <w:szCs w:val="24"/>
              </w:rPr>
              <w:t>мкл</w:t>
            </w:r>
            <w:proofErr w:type="spellEnd"/>
            <w:r w:rsidRPr="00FB5C23">
              <w:rPr>
                <w:sz w:val="24"/>
                <w:szCs w:val="24"/>
              </w:rPr>
              <w:t>.</w:t>
            </w:r>
          </w:p>
          <w:p w:rsidR="00C927FC" w:rsidRDefault="00C927FC" w:rsidP="00391EAD">
            <w:pPr>
              <w:rPr>
                <w:sz w:val="24"/>
                <w:szCs w:val="24"/>
              </w:rPr>
            </w:pPr>
            <w:r w:rsidRPr="00FB5C23">
              <w:rPr>
                <w:sz w:val="24"/>
                <w:szCs w:val="24"/>
              </w:rPr>
              <w:t>Для однократного использования. После использования тест-полоску бросить в емкость класса «Б». Хранить тест-полоски в плотно закрытом флаконе.</w:t>
            </w:r>
          </w:p>
          <w:p w:rsidR="00C927FC" w:rsidRPr="006D27C1" w:rsidRDefault="00C927FC" w:rsidP="00391EAD">
            <w:pPr>
              <w:pStyle w:val="a4"/>
            </w:pPr>
            <w:r>
              <w:t>Для аппарата</w:t>
            </w:r>
            <w:r w:rsidRPr="006D27C1">
              <w:t xml:space="preserve">: Диапазон измерения: - Глюкоза: 1.1-33.3 </w:t>
            </w:r>
            <w:proofErr w:type="spellStart"/>
            <w:r w:rsidRPr="006D27C1">
              <w:t>ммоль</w:t>
            </w:r>
            <w:proofErr w:type="spellEnd"/>
            <w:r w:rsidRPr="006D27C1">
              <w:t>/л (20-600 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- Холестерин: 2.6-10.4 </w:t>
            </w:r>
            <w:proofErr w:type="spellStart"/>
            <w:r w:rsidRPr="006D27C1">
              <w:t>ммоль</w:t>
            </w:r>
            <w:proofErr w:type="spellEnd"/>
            <w:r w:rsidRPr="006D27C1">
              <w:t>/л (100-400мг/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- Гемоглобин: 4.3-16.1 </w:t>
            </w:r>
            <w:proofErr w:type="spellStart"/>
            <w:r w:rsidRPr="006D27C1">
              <w:t>ммоль</w:t>
            </w:r>
            <w:proofErr w:type="spellEnd"/>
            <w:r w:rsidRPr="006D27C1">
              <w:t>/л (7-26 мг/</w:t>
            </w:r>
            <w:proofErr w:type="spellStart"/>
            <w:r w:rsidRPr="006D27C1">
              <w:t>дл</w:t>
            </w:r>
            <w:proofErr w:type="spellEnd"/>
            <w:r w:rsidRPr="006D27C1">
              <w:t xml:space="preserve">); Калибровка: Эквивалентная расчету по плазме крови; Время </w:t>
            </w:r>
            <w:r w:rsidRPr="006D27C1">
              <w:lastRenderedPageBreak/>
              <w:t xml:space="preserve">выполнения анализа: - Глюкоза: 6 секунд; - Холестерин: 150 секунд; - Гемоглобин: 6 секунд; Объем памяти: - Глюкоза: 200 результатов; - Холестерин: 50 результатов; - Гемоглобин: 50 результатов; Рабочий диапазон/Температура/Влажность: 14-40°С, ≤ 85% относительная влажность; Условия хранения приборов (Условия перевозки)/ Температура/ Влажность: -10-60°С, ≤ 95% относительная влажность; Объем пробы крови: - Глюкоза: минимум: 0,8 </w:t>
            </w:r>
            <w:proofErr w:type="spellStart"/>
            <w:r w:rsidRPr="006D27C1">
              <w:t>мкл</w:t>
            </w:r>
            <w:proofErr w:type="spellEnd"/>
            <w:r w:rsidRPr="006D27C1">
              <w:t xml:space="preserve">, - Холестерин: минимум 15 </w:t>
            </w:r>
            <w:proofErr w:type="spellStart"/>
            <w:r w:rsidRPr="006D27C1">
              <w:t>мкл</w:t>
            </w:r>
            <w:proofErr w:type="spellEnd"/>
            <w:r w:rsidRPr="006D27C1">
              <w:t xml:space="preserve">, - Гемоглобин минимум: 2,6 </w:t>
            </w:r>
            <w:proofErr w:type="spellStart"/>
            <w:r w:rsidRPr="006D27C1">
              <w:t>мкл</w:t>
            </w:r>
            <w:proofErr w:type="spellEnd"/>
            <w:r w:rsidRPr="006D27C1">
              <w:t>; Тип образца (проба): Цельная капиллярная кровь из пальца; Гематокрит: 30-55%; Источник энергии: 1.5 V (AAA) x 2; Габариты, мм: 88 х 64 х 22; Тип экрана, размер: LCD экран (35х45мм); Вес: 59 грамм, без батарей; Время работы батарей: больше, чем 1000 использований; Использованная технология: Основная на электродных биосенсорах;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FB5C23" w:rsidRDefault="00C927F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B5C23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туба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02028B" w:rsidRDefault="00FE1F8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7FC" w:rsidRPr="0002028B" w:rsidRDefault="00FE1F8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16 450</w:t>
            </w:r>
            <w:r w:rsidR="005F3DF2">
              <w:rPr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7FC" w:rsidRPr="00FB5C23" w:rsidRDefault="00C927F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91EAD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0D3049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EAD" w:rsidRDefault="0001094A" w:rsidP="00391EA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Хлоропирамин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(20мг/мл) </w:t>
            </w:r>
          </w:p>
          <w:p w:rsidR="0001094A" w:rsidRPr="0046677C" w:rsidRDefault="0001094A" w:rsidP="00391EA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Активные вещества: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Хлоропирамина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гидро</w:t>
            </w:r>
            <w:r w:rsidR="00C54826">
              <w:rPr>
                <w:color w:val="000000" w:themeColor="text1"/>
                <w:sz w:val="24"/>
                <w:szCs w:val="24"/>
              </w:rPr>
              <w:t>хлорид 20мг, вспомогательное вещество: вода для инъекций. 20 мг/мл, 1 мл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46677C" w:rsidRDefault="00C54826" w:rsidP="00391EAD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46677C" w:rsidRDefault="00C54826" w:rsidP="00391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46677C" w:rsidRDefault="00FE1F8C" w:rsidP="00391EA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921,0</w:t>
            </w:r>
            <w:r w:rsidR="00A860B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391EAD" w:rsidRPr="00FB5C23" w:rsidRDefault="00391EAD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91EAD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0D3049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EAD" w:rsidRPr="00C54826" w:rsidRDefault="00C54826" w:rsidP="00391EA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Эпинефрин</w:t>
            </w:r>
            <w:proofErr w:type="spellEnd"/>
            <w:r>
              <w:rPr>
                <w:color w:val="000000" w:themeColor="text1"/>
              </w:rPr>
              <w:t xml:space="preserve"> (адреналин) </w:t>
            </w:r>
            <w:proofErr w:type="spellStart"/>
            <w:r>
              <w:rPr>
                <w:color w:val="000000" w:themeColor="text1"/>
                <w:lang w:val="en-US"/>
              </w:rPr>
              <w:t>Epinephrini</w:t>
            </w:r>
            <w:proofErr w:type="spellEnd"/>
            <w:r w:rsidRPr="00C548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en-US"/>
              </w:rPr>
              <w:t>R</w:t>
            </w:r>
            <w:r>
              <w:rPr>
                <w:color w:val="000000" w:themeColor="text1"/>
              </w:rPr>
              <w:t>)-4-</w:t>
            </w:r>
            <w:r w:rsidRPr="00C54826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1-Гидроксин-2-(</w:t>
            </w:r>
            <w:proofErr w:type="spellStart"/>
            <w:r>
              <w:rPr>
                <w:color w:val="000000" w:themeColor="text1"/>
              </w:rPr>
              <w:t>метиламино</w:t>
            </w:r>
            <w:proofErr w:type="spellEnd"/>
            <w:r>
              <w:rPr>
                <w:color w:val="000000" w:themeColor="text1"/>
              </w:rPr>
              <w:t>)этил</w:t>
            </w:r>
            <w:r w:rsidRPr="00C54826">
              <w:rPr>
                <w:color w:val="000000" w:themeColor="text1"/>
              </w:rPr>
              <w:t>]</w:t>
            </w:r>
            <w:r>
              <w:rPr>
                <w:color w:val="000000" w:themeColor="text1"/>
              </w:rPr>
              <w:t xml:space="preserve">-1,2-бензолдиол (в виде гидрохлорида или </w:t>
            </w:r>
            <w:proofErr w:type="spellStart"/>
            <w:r>
              <w:rPr>
                <w:color w:val="000000" w:themeColor="text1"/>
              </w:rPr>
              <w:t>тетрата</w:t>
            </w:r>
            <w:proofErr w:type="spellEnd"/>
            <w:r>
              <w:rPr>
                <w:color w:val="000000" w:themeColor="text1"/>
              </w:rPr>
              <w:t>) ампулы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46677C" w:rsidRDefault="00C54826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46677C" w:rsidRDefault="00C54826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46677C" w:rsidRDefault="00FE1F8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861,0</w:t>
            </w:r>
            <w:r w:rsidR="00A860BF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391EAD" w:rsidRPr="00FB5C23" w:rsidRDefault="00391EAD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91EAD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0D3049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Pr="00C54826" w:rsidRDefault="00C54826" w:rsidP="00391EAD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0D3049">
              <w:rPr>
                <w:color w:val="000000" w:themeColor="text1"/>
                <w:sz w:val="24"/>
                <w:szCs w:val="24"/>
              </w:rPr>
              <w:t>Норэпинефрин</w:t>
            </w:r>
            <w:proofErr w:type="spellEnd"/>
            <w:r w:rsidRPr="000D3049">
              <w:rPr>
                <w:color w:val="000000" w:themeColor="text1"/>
                <w:sz w:val="24"/>
                <w:szCs w:val="24"/>
              </w:rPr>
              <w:t xml:space="preserve"> (норадреналин) </w:t>
            </w:r>
            <w:proofErr w:type="spellStart"/>
            <w:r w:rsidRPr="000D3049">
              <w:rPr>
                <w:color w:val="000000" w:themeColor="text1"/>
                <w:sz w:val="24"/>
                <w:szCs w:val="24"/>
                <w:lang w:val="en-US"/>
              </w:rPr>
              <w:t>Norepinephine</w:t>
            </w:r>
            <w:proofErr w:type="spellEnd"/>
            <w:r w:rsidRPr="000D304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0D3049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r w:rsidRPr="000D3049">
              <w:rPr>
                <w:color w:val="000000" w:themeColor="text1"/>
                <w:sz w:val="24"/>
                <w:szCs w:val="24"/>
              </w:rPr>
              <w:t xml:space="preserve">)-4-(2-Амино-1-гидроксиэтил)-1,2-бензолдиол (в виде гидрохлорида или </w:t>
            </w:r>
            <w:proofErr w:type="spellStart"/>
            <w:r w:rsidRPr="000D3049">
              <w:rPr>
                <w:color w:val="000000" w:themeColor="text1"/>
                <w:sz w:val="24"/>
                <w:szCs w:val="24"/>
              </w:rPr>
              <w:t>тартрата</w:t>
            </w:r>
            <w:proofErr w:type="spellEnd"/>
            <w:r w:rsidRPr="000D3049">
              <w:rPr>
                <w:color w:val="000000" w:themeColor="text1"/>
                <w:sz w:val="24"/>
                <w:szCs w:val="24"/>
              </w:rPr>
              <w:t>) ампула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FB5C23" w:rsidRDefault="00C54826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02028B" w:rsidRDefault="00C54826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02028B" w:rsidRDefault="007014A8" w:rsidP="00FE1F8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520,70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391EAD" w:rsidRPr="00FB5C23" w:rsidRDefault="00391EAD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91EAD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0D3049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3C7DA5" w:rsidP="00391EA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Допамин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Раствор для инъекций 4% 5мл 1мл препарата содержит активное вещество –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допамина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гидрохлорид 40.00мг, вспомогательные вещества: натрия метабисульфит,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динатрия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эдетат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вода для инъекций.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FB5C23" w:rsidRDefault="003C7DA5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02028B" w:rsidRDefault="003C7DA5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02028B" w:rsidRDefault="00FE1F8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1592,7</w:t>
            </w:r>
            <w:r w:rsidR="00A860BF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391EAD" w:rsidRPr="00FB5C23" w:rsidRDefault="00391EAD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91EAD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0D3049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7014A8" w:rsidP="003C7DA5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Аце</w:t>
            </w:r>
            <w:r w:rsidR="003C7DA5" w:rsidRPr="000D3049">
              <w:rPr>
                <w:sz w:val="24"/>
                <w:szCs w:val="24"/>
              </w:rPr>
              <w:t>соль</w:t>
            </w:r>
            <w:proofErr w:type="spellEnd"/>
            <w:r w:rsidR="003C7DA5" w:rsidRPr="000D3049">
              <w:rPr>
                <w:sz w:val="24"/>
                <w:szCs w:val="24"/>
              </w:rPr>
              <w:t xml:space="preserve">. Действующие вещества: Натрия ацетата </w:t>
            </w:r>
            <w:proofErr w:type="spellStart"/>
            <w:r w:rsidR="003C7DA5" w:rsidRPr="000D3049">
              <w:rPr>
                <w:sz w:val="24"/>
                <w:szCs w:val="24"/>
              </w:rPr>
              <w:t>тригидрат</w:t>
            </w:r>
            <w:proofErr w:type="spellEnd"/>
            <w:r w:rsidR="003C7DA5" w:rsidRPr="000D3049">
              <w:rPr>
                <w:sz w:val="24"/>
                <w:szCs w:val="24"/>
              </w:rPr>
              <w:t xml:space="preserve"> – 2 мг, натрия хлорид – 5 мг, калия хлорид – 1 мг. Вспомогательное вещество: вода для инъекций до 1 мл. Ионный состав (на 1 литр): Натрий-ион 100,3 </w:t>
            </w:r>
            <w:proofErr w:type="spellStart"/>
            <w:r w:rsidR="003C7DA5" w:rsidRPr="000D3049">
              <w:rPr>
                <w:sz w:val="24"/>
                <w:szCs w:val="24"/>
              </w:rPr>
              <w:t>ммоль</w:t>
            </w:r>
            <w:proofErr w:type="spellEnd"/>
            <w:r w:rsidR="003C7DA5" w:rsidRPr="000D3049">
              <w:rPr>
                <w:sz w:val="24"/>
                <w:szCs w:val="24"/>
              </w:rPr>
              <w:t xml:space="preserve">, Калий-ион 13,4 </w:t>
            </w:r>
            <w:proofErr w:type="spellStart"/>
            <w:r w:rsidR="003C7DA5" w:rsidRPr="000D3049">
              <w:rPr>
                <w:sz w:val="24"/>
                <w:szCs w:val="24"/>
              </w:rPr>
              <w:t>ммоль</w:t>
            </w:r>
            <w:proofErr w:type="spellEnd"/>
            <w:r w:rsidR="003C7DA5" w:rsidRPr="000D3049">
              <w:rPr>
                <w:sz w:val="24"/>
                <w:szCs w:val="24"/>
              </w:rPr>
              <w:t xml:space="preserve">, Ацетат-ион 14,7 </w:t>
            </w:r>
            <w:proofErr w:type="spellStart"/>
            <w:r w:rsidR="003C7DA5" w:rsidRPr="000D3049">
              <w:rPr>
                <w:sz w:val="24"/>
                <w:szCs w:val="24"/>
              </w:rPr>
              <w:t>ммоль</w:t>
            </w:r>
            <w:proofErr w:type="spellEnd"/>
            <w:r w:rsidR="003C7DA5" w:rsidRPr="000D3049">
              <w:rPr>
                <w:sz w:val="24"/>
                <w:szCs w:val="24"/>
              </w:rPr>
              <w:t xml:space="preserve">, Хлорид-ион 99,9 </w:t>
            </w:r>
            <w:proofErr w:type="spellStart"/>
            <w:r w:rsidR="003C7DA5" w:rsidRPr="000D3049">
              <w:rPr>
                <w:sz w:val="24"/>
                <w:szCs w:val="24"/>
              </w:rPr>
              <w:t>ммоль</w:t>
            </w:r>
            <w:proofErr w:type="spellEnd"/>
            <w:r w:rsidR="003C7DA5" w:rsidRPr="000D3049">
              <w:rPr>
                <w:sz w:val="24"/>
                <w:szCs w:val="24"/>
              </w:rPr>
              <w:t xml:space="preserve">, Теоретическая </w:t>
            </w:r>
            <w:proofErr w:type="spellStart"/>
            <w:r w:rsidR="003C7DA5" w:rsidRPr="000D3049">
              <w:rPr>
                <w:sz w:val="24"/>
                <w:szCs w:val="24"/>
              </w:rPr>
              <w:t>осмолярность</w:t>
            </w:r>
            <w:proofErr w:type="spellEnd"/>
            <w:r w:rsidR="003C7DA5" w:rsidRPr="000D3049">
              <w:rPr>
                <w:sz w:val="24"/>
                <w:szCs w:val="24"/>
              </w:rPr>
              <w:t xml:space="preserve"> – 227 </w:t>
            </w:r>
            <w:proofErr w:type="spellStart"/>
            <w:r w:rsidR="003C7DA5" w:rsidRPr="000D3049">
              <w:rPr>
                <w:sz w:val="24"/>
                <w:szCs w:val="24"/>
              </w:rPr>
              <w:t>мОсм</w:t>
            </w:r>
            <w:proofErr w:type="spellEnd"/>
            <w:r w:rsidR="003C7DA5" w:rsidRPr="000D3049">
              <w:rPr>
                <w:sz w:val="24"/>
                <w:szCs w:val="24"/>
              </w:rPr>
              <w:t>/л. 400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FB5C23" w:rsidRDefault="003C7DA5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02028B" w:rsidRDefault="003C7DA5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02028B" w:rsidRDefault="007014A8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170,40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391EAD" w:rsidRPr="00FB5C23" w:rsidRDefault="00391EAD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91EAD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0D3049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3C7DA5" w:rsidP="00391EA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Дисоль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3C7DA5">
              <w:rPr>
                <w:color w:val="000000" w:themeColor="text1"/>
                <w:sz w:val="24"/>
                <w:szCs w:val="24"/>
              </w:rPr>
              <w:t xml:space="preserve">Действующие вещества: Натрия ацетата </w:t>
            </w:r>
            <w:proofErr w:type="spellStart"/>
            <w:r w:rsidRPr="003C7DA5">
              <w:rPr>
                <w:color w:val="000000" w:themeColor="text1"/>
                <w:sz w:val="24"/>
                <w:szCs w:val="24"/>
              </w:rPr>
              <w:t>тригидрат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(в пересчете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на натрия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ацетат)</w:t>
            </w:r>
            <w:r w:rsidRPr="003C7DA5">
              <w:rPr>
                <w:color w:val="000000" w:themeColor="text1"/>
                <w:sz w:val="24"/>
                <w:szCs w:val="24"/>
              </w:rPr>
              <w:t xml:space="preserve"> – 2 г, натрия хлорид –</w:t>
            </w:r>
            <w:r>
              <w:rPr>
                <w:color w:val="000000" w:themeColor="text1"/>
                <w:sz w:val="24"/>
                <w:szCs w:val="24"/>
              </w:rPr>
              <w:t xml:space="preserve"> 6 </w:t>
            </w:r>
            <w:r w:rsidRPr="003C7DA5">
              <w:rPr>
                <w:color w:val="000000" w:themeColor="text1"/>
                <w:sz w:val="24"/>
                <w:szCs w:val="24"/>
              </w:rPr>
              <w:t>г</w:t>
            </w:r>
            <w:r w:rsidR="009F58FB">
              <w:rPr>
                <w:color w:val="000000" w:themeColor="text1"/>
                <w:sz w:val="24"/>
                <w:szCs w:val="24"/>
              </w:rPr>
              <w:t>. Вспомогательные вещество: Вола для инъекций – до 1 л.</w:t>
            </w:r>
          </w:p>
          <w:p w:rsidR="009F58FB" w:rsidRDefault="009F58FB" w:rsidP="009F58F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Ионный состав натрия (на 1 литр): Натрий-ион 127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ммоль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Хлорид-ион 103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ммоль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Ацетат-ион 24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ммоль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Теоретической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осмолярност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254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мОсм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/л 400мл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FB5C23" w:rsidRDefault="009F58FB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02028B" w:rsidRDefault="009F58FB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02028B" w:rsidRDefault="00FE1F8C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119,11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391EAD" w:rsidRPr="00FB5C23" w:rsidRDefault="00391EAD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91EAD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0D3049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AD" w:rsidRDefault="009F58FB" w:rsidP="00391EA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Дексометозон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Гормональное средство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глюкокортикоид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для системного и местного применения).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Фторированный  гомолог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гидрокортизона. </w:t>
            </w:r>
          </w:p>
          <w:p w:rsidR="009F58FB" w:rsidRDefault="009F58FB" w:rsidP="00391EA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Дексометозон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белый или почти белый кристаллический порошок без запаха. Растворимость в воде (25°С): 10мг/100мл; растворим в ацетоне, этаноле, хлороформе. Молекулярная масса 392,47. </w:t>
            </w:r>
          </w:p>
          <w:p w:rsidR="009F58FB" w:rsidRDefault="009F58FB" w:rsidP="00391EA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Дексометозона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натрия фосфат – белый или слегка желтый кристаллический</w:t>
            </w:r>
            <w:r w:rsidR="00F00745">
              <w:rPr>
                <w:color w:val="000000" w:themeColor="text1"/>
                <w:sz w:val="24"/>
                <w:szCs w:val="24"/>
              </w:rPr>
              <w:t xml:space="preserve"> порошок. Легко растворим в воде </w:t>
            </w:r>
            <w:proofErr w:type="gramStart"/>
            <w:r w:rsidR="00F00745">
              <w:rPr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00745">
              <w:rPr>
                <w:color w:val="000000" w:themeColor="text1"/>
                <w:sz w:val="24"/>
                <w:szCs w:val="24"/>
              </w:rPr>
              <w:t>очень</w:t>
            </w:r>
            <w:proofErr w:type="gramEnd"/>
            <w:r w:rsidR="00F00745">
              <w:rPr>
                <w:color w:val="000000" w:themeColor="text1"/>
                <w:sz w:val="24"/>
                <w:szCs w:val="24"/>
              </w:rPr>
              <w:t xml:space="preserve"> гигроскопичен. Молекулярная масса 516,41. Ампулы №10.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FB5C23" w:rsidRDefault="00F00745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02028B" w:rsidRDefault="00F00745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EAD" w:rsidRPr="0002028B" w:rsidRDefault="00A860BF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372,8</w:t>
            </w:r>
            <w:r w:rsidR="00F0074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391EAD" w:rsidRPr="00FB5C23" w:rsidRDefault="00391EAD" w:rsidP="00391EA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r w:rsidRPr="00481382">
              <w:t xml:space="preserve">Атропина сульфат  </w:t>
            </w:r>
          </w:p>
          <w:p w:rsidR="00552A35" w:rsidRPr="00481382" w:rsidRDefault="00552A35" w:rsidP="00552A35">
            <w:r w:rsidRPr="00481382">
              <w:t>Действующее вещество:</w:t>
            </w:r>
          </w:p>
          <w:p w:rsidR="00552A35" w:rsidRPr="00481382" w:rsidRDefault="00552A35" w:rsidP="00552A35">
            <w:r w:rsidRPr="00481382">
              <w:t>Атропина сульфат — 0,5 мг или 1,0 мг.</w:t>
            </w:r>
          </w:p>
          <w:p w:rsidR="00552A35" w:rsidRPr="00481382" w:rsidRDefault="00552A35" w:rsidP="00552A35">
            <w:r w:rsidRPr="00481382">
              <w:t>Вспомогательные вещества:</w:t>
            </w:r>
          </w:p>
          <w:p w:rsidR="00552A35" w:rsidRPr="00481382" w:rsidRDefault="00552A35" w:rsidP="00552A35">
            <w:r w:rsidRPr="00481382">
              <w:t xml:space="preserve">Хлористоводородной кислоты раствор 0,1 М — до </w:t>
            </w:r>
            <w:proofErr w:type="spellStart"/>
            <w:r w:rsidRPr="00481382">
              <w:t>pH</w:t>
            </w:r>
            <w:proofErr w:type="spellEnd"/>
            <w:r w:rsidRPr="00481382">
              <w:t xml:space="preserve"> 3,0–4,5, вода для инъекций — до 1 мл. Ампулы № 10.</w:t>
            </w:r>
          </w:p>
          <w:p w:rsidR="00552A35" w:rsidRPr="00481382" w:rsidRDefault="00552A35" w:rsidP="00552A3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02028B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1445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r w:rsidRPr="00481382">
              <w:t xml:space="preserve">Кофеин  </w:t>
            </w:r>
            <w:hyperlink r:id="rId4" w:tooltip="Алкалоиды" w:history="1">
              <w:r w:rsidRPr="00481382">
                <w:rPr>
                  <w:rStyle w:val="a5"/>
                </w:rPr>
                <w:t>алкалоид</w:t>
              </w:r>
            </w:hyperlink>
            <w:r w:rsidRPr="00481382">
              <w:t xml:space="preserve"> </w:t>
            </w:r>
            <w:hyperlink r:id="rId5" w:tooltip="Пурин" w:history="1">
              <w:r w:rsidRPr="00481382">
                <w:rPr>
                  <w:rStyle w:val="a5"/>
                </w:rPr>
                <w:t>пуринового</w:t>
              </w:r>
            </w:hyperlink>
            <w:r w:rsidRPr="00481382">
              <w:t xml:space="preserve"> ряда, бесцветные или белые горькие кристаллы. Является </w:t>
            </w:r>
            <w:hyperlink r:id="rId6" w:tooltip="Психостимулятор" w:history="1">
              <w:proofErr w:type="spellStart"/>
              <w:r w:rsidRPr="00481382">
                <w:rPr>
                  <w:rStyle w:val="a5"/>
                </w:rPr>
                <w:t>психостимулятором</w:t>
              </w:r>
              <w:proofErr w:type="spellEnd"/>
            </w:hyperlink>
            <w:r w:rsidRPr="00481382">
              <w:t xml:space="preserve">, содержится в </w:t>
            </w:r>
            <w:hyperlink r:id="rId7" w:tooltip="Кофе" w:history="1">
              <w:r w:rsidRPr="00481382">
                <w:rPr>
                  <w:rStyle w:val="a5"/>
                </w:rPr>
                <w:t>кофе</w:t>
              </w:r>
            </w:hyperlink>
            <w:r w:rsidRPr="00481382">
              <w:t xml:space="preserve">, </w:t>
            </w:r>
            <w:hyperlink r:id="rId8" w:tooltip="Чай" w:history="1">
              <w:r w:rsidRPr="00481382">
                <w:rPr>
                  <w:rStyle w:val="a5"/>
                </w:rPr>
                <w:t>чае</w:t>
              </w:r>
            </w:hyperlink>
            <w:r w:rsidRPr="00481382">
              <w:t xml:space="preserve"> и многих </w:t>
            </w:r>
            <w:hyperlink r:id="rId9" w:tooltip="Безалкогольные напитки" w:history="1">
              <w:r w:rsidRPr="00481382">
                <w:rPr>
                  <w:rStyle w:val="a5"/>
                </w:rPr>
                <w:t>прохладительных напитках</w:t>
              </w:r>
            </w:hyperlink>
            <w:r w:rsidRPr="00481382">
              <w:t>. Ампулы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02028B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224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r w:rsidRPr="00481382">
              <w:t xml:space="preserve">Глюкоза 40% </w:t>
            </w:r>
            <w:r>
              <w:t>5</w:t>
            </w:r>
            <w:r w:rsidRPr="00481382">
              <w:t xml:space="preserve"> мл раствора</w:t>
            </w:r>
            <w:r w:rsidRPr="00481382">
              <w:rPr>
                <w:rStyle w:val="a7"/>
              </w:rPr>
              <w:t xml:space="preserve"> </w:t>
            </w:r>
            <w:r w:rsidRPr="00481382">
              <w:t>содержит</w:t>
            </w:r>
          </w:p>
          <w:p w:rsidR="00552A35" w:rsidRPr="00481382" w:rsidRDefault="00552A35" w:rsidP="00552A35">
            <w:r w:rsidRPr="00481382">
              <w:t>активные вещества: глюкозы моногидрат 0,4 г в пересчете на глюкозу безводную</w:t>
            </w:r>
          </w:p>
          <w:p w:rsidR="00552A35" w:rsidRPr="00481382" w:rsidRDefault="00552A35" w:rsidP="00552A35">
            <w:r w:rsidRPr="00481382">
              <w:t>вспомогательные вещества:</w:t>
            </w:r>
            <w:r w:rsidRPr="00481382">
              <w:rPr>
                <w:rStyle w:val="a6"/>
              </w:rPr>
              <w:t xml:space="preserve"> </w:t>
            </w:r>
            <w:r w:rsidRPr="00481382">
              <w:t xml:space="preserve">0,1 М кислота </w:t>
            </w:r>
            <w:proofErr w:type="spellStart"/>
            <w:r w:rsidRPr="00481382">
              <w:t>хлороводородная</w:t>
            </w:r>
            <w:proofErr w:type="spellEnd"/>
            <w:r w:rsidRPr="00481382">
              <w:t>, натрия хлорид, вода для инъекций. Прозрачная бесцветная или слегка желтоватая жидкость. Ампулы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02028B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66,6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r w:rsidRPr="00481382">
              <w:t xml:space="preserve">  </w:t>
            </w:r>
            <w:proofErr w:type="spellStart"/>
            <w:r w:rsidRPr="00481382">
              <w:t>Дигоксин</w:t>
            </w:r>
            <w:proofErr w:type="spellEnd"/>
            <w:r w:rsidRPr="00481382">
              <w:t xml:space="preserve"> </w:t>
            </w:r>
            <w:r w:rsidRPr="00481382">
              <w:rPr>
                <w:b/>
              </w:rPr>
              <w:t>(</w:t>
            </w:r>
            <w:proofErr w:type="spellStart"/>
            <w:r w:rsidRPr="00481382">
              <w:t>Digoxin</w:t>
            </w:r>
            <w:proofErr w:type="spellEnd"/>
            <w:r w:rsidRPr="00481382">
              <w:t>)</w:t>
            </w:r>
            <w:r w:rsidRPr="00481382">
              <w:rPr>
                <w:b/>
              </w:rPr>
              <w:t xml:space="preserve"> </w:t>
            </w:r>
            <w:r w:rsidRPr="00481382">
              <w:t>0,25 мг</w:t>
            </w:r>
          </w:p>
          <w:p w:rsidR="00552A35" w:rsidRPr="00481382" w:rsidRDefault="00552A35" w:rsidP="00552A35">
            <w:r w:rsidRPr="00481382">
              <w:t>вспомогательные вещества:</w:t>
            </w:r>
            <w:r w:rsidRPr="00481382">
              <w:rPr>
                <w:i/>
                <w:iCs/>
              </w:rPr>
              <w:t xml:space="preserve"> </w:t>
            </w:r>
            <w:r w:rsidRPr="00481382">
              <w:t xml:space="preserve">кремнезем коллоидный безводный; магния </w:t>
            </w:r>
            <w:proofErr w:type="spellStart"/>
            <w:r w:rsidRPr="00481382">
              <w:t>стеарат</w:t>
            </w:r>
            <w:proofErr w:type="spellEnd"/>
            <w:r w:rsidRPr="00481382">
              <w:t>; желатин; тальк; крахмал кукурузный; лактозы моногидрат</w:t>
            </w:r>
          </w:p>
          <w:p w:rsidR="00552A35" w:rsidRPr="00481382" w:rsidRDefault="00552A35" w:rsidP="00552A35">
            <w:r>
              <w:t>во флаконах</w:t>
            </w:r>
            <w:r w:rsidRPr="00481382">
              <w:t>; в коробке 1 флакон.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5F3DF2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  <w:r w:rsidR="00A860BF">
              <w:rPr>
                <w:color w:val="000000" w:themeColor="text1"/>
                <w:sz w:val="24"/>
                <w:szCs w:val="24"/>
                <w:lang w:eastAsia="en-US"/>
              </w:rPr>
              <w:t>,40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r w:rsidRPr="00481382">
              <w:t xml:space="preserve">Кальция </w:t>
            </w:r>
            <w:proofErr w:type="gramStart"/>
            <w:r w:rsidRPr="00481382">
              <w:t>хлорид  5</w:t>
            </w:r>
            <w:proofErr w:type="gramEnd"/>
            <w:r w:rsidRPr="00481382">
              <w:t xml:space="preserve">мл 10%   </w:t>
            </w:r>
          </w:p>
          <w:p w:rsidR="00552A35" w:rsidRPr="00481382" w:rsidRDefault="00552A35" w:rsidP="00552A35">
            <w:r w:rsidRPr="00481382">
              <w:t>5 мл раствора содержат</w:t>
            </w:r>
          </w:p>
          <w:p w:rsidR="00552A35" w:rsidRPr="00481382" w:rsidRDefault="00552A35" w:rsidP="00552A35">
            <w:r w:rsidRPr="00481382">
              <w:t>активное вещество</w:t>
            </w:r>
            <w:r w:rsidRPr="00481382">
              <w:rPr>
                <w:rStyle w:val="a6"/>
              </w:rPr>
              <w:t xml:space="preserve"> - </w:t>
            </w:r>
            <w:r w:rsidRPr="00481382">
              <w:t xml:space="preserve">кальция хлорида </w:t>
            </w:r>
            <w:proofErr w:type="spellStart"/>
            <w:r w:rsidRPr="00481382">
              <w:t>гексагидрат</w:t>
            </w:r>
            <w:proofErr w:type="spellEnd"/>
            <w:r w:rsidRPr="00481382">
              <w:t xml:space="preserve"> 500 мг</w:t>
            </w:r>
          </w:p>
          <w:p w:rsidR="00552A35" w:rsidRPr="00481382" w:rsidRDefault="00552A35" w:rsidP="00552A35">
            <w:r w:rsidRPr="00481382">
              <w:t>вспомогательное вещество -</w:t>
            </w:r>
            <w:r w:rsidRPr="00481382">
              <w:rPr>
                <w:rStyle w:val="a6"/>
              </w:rPr>
              <w:t xml:space="preserve"> </w:t>
            </w:r>
            <w:r w:rsidRPr="00481382">
              <w:t>вода для инъекций. Прозрачная бесцветная жидкость. Ампулы № 5</w:t>
            </w:r>
          </w:p>
          <w:p w:rsidR="00552A35" w:rsidRPr="00481382" w:rsidRDefault="00552A35" w:rsidP="00552A3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A860B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120,15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r w:rsidRPr="00481382">
              <w:t>Кордиамин(</w:t>
            </w:r>
            <w:proofErr w:type="spellStart"/>
            <w:r w:rsidRPr="00481382">
              <w:t>Cordiamin</w:t>
            </w:r>
            <w:proofErr w:type="spellEnd"/>
            <w:r w:rsidRPr="00481382">
              <w:t xml:space="preserve">) </w:t>
            </w:r>
            <w:hyperlink r:id="rId10" w:history="1">
              <w:r w:rsidRPr="00481382">
                <w:rPr>
                  <w:rStyle w:val="a5"/>
                </w:rPr>
                <w:t xml:space="preserve"> </w:t>
              </w:r>
              <w:r w:rsidRPr="00481382">
                <w:br/>
              </w:r>
              <w:r w:rsidRPr="00481382">
                <w:rPr>
                  <w:rStyle w:val="a5"/>
                </w:rPr>
                <w:t>раствор для инъекций 250 мг/мл,</w:t>
              </w:r>
              <w:r w:rsidRPr="00481382">
                <w:t xml:space="preserve"> №10</w:t>
              </w:r>
              <w:r w:rsidRPr="00481382">
                <w:rPr>
                  <w:rStyle w:val="a5"/>
                </w:rPr>
                <w:t xml:space="preserve"> </w:t>
              </w:r>
            </w:hyperlink>
            <w:r w:rsidRPr="00481382">
              <w:t>ампулы 1 мл</w:t>
            </w:r>
          </w:p>
          <w:p w:rsidR="00552A35" w:rsidRPr="00481382" w:rsidRDefault="00552A35" w:rsidP="00552A3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D75F41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803,00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r w:rsidRPr="00481382">
              <w:t xml:space="preserve">Суппозитории ректальные для детей 100 мг, №10. </w:t>
            </w:r>
          </w:p>
          <w:p w:rsidR="00552A35" w:rsidRPr="00481382" w:rsidRDefault="00552A35" w:rsidP="00552A35">
            <w:r w:rsidRPr="00481382">
              <w:t>1 суппозиторий содержит</w:t>
            </w:r>
          </w:p>
          <w:p w:rsidR="00552A35" w:rsidRPr="00481382" w:rsidRDefault="00552A35" w:rsidP="00552A35">
            <w:r w:rsidRPr="00481382">
              <w:rPr>
                <w:iCs/>
              </w:rPr>
              <w:t>активное вещество</w:t>
            </w:r>
            <w:r w:rsidRPr="00481382">
              <w:t xml:space="preserve"> - парацетамол 100 мг,</w:t>
            </w:r>
          </w:p>
          <w:p w:rsidR="00552A35" w:rsidRPr="00481382" w:rsidRDefault="00552A35" w:rsidP="00552A35">
            <w:r w:rsidRPr="00481382">
              <w:rPr>
                <w:iCs/>
              </w:rPr>
              <w:t>вспомогательное вещество</w:t>
            </w:r>
            <w:r w:rsidRPr="00481382">
              <w:t xml:space="preserve"> – жир твердый (</w:t>
            </w:r>
            <w:proofErr w:type="spellStart"/>
            <w:r w:rsidRPr="00481382">
              <w:t>витепсол</w:t>
            </w:r>
            <w:proofErr w:type="spellEnd"/>
            <w:r w:rsidRPr="00481382">
              <w:t xml:space="preserve"> или </w:t>
            </w:r>
            <w:proofErr w:type="spellStart"/>
            <w:r w:rsidRPr="00481382">
              <w:t>суппосир</w:t>
            </w:r>
            <w:proofErr w:type="spellEnd"/>
            <w:r w:rsidRPr="00481382">
              <w:t xml:space="preserve">) – до получения суппозитория массой 1,25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69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2,0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sz w:val="20"/>
                <w:szCs w:val="20"/>
              </w:rPr>
              <w:t>Тиамин, раствор для инъекций 5%, №10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sz w:val="20"/>
                <w:szCs w:val="20"/>
              </w:rPr>
              <w:t xml:space="preserve">1 мл раствора содержит 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iCs/>
                <w:sz w:val="20"/>
                <w:szCs w:val="20"/>
              </w:rPr>
              <w:t>активное вещество -</w:t>
            </w:r>
            <w:r w:rsidRPr="00481382">
              <w:rPr>
                <w:sz w:val="20"/>
                <w:szCs w:val="20"/>
              </w:rPr>
              <w:t xml:space="preserve"> тиамин гидрохлорид 50 мг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iCs/>
                <w:sz w:val="20"/>
                <w:szCs w:val="20"/>
              </w:rPr>
              <w:t>вспомогательные вещества:</w:t>
            </w:r>
            <w:r w:rsidRPr="00481382">
              <w:rPr>
                <w:sz w:val="20"/>
                <w:szCs w:val="20"/>
              </w:rPr>
              <w:t xml:space="preserve"> </w:t>
            </w:r>
            <w:proofErr w:type="spellStart"/>
            <w:r w:rsidRPr="00481382">
              <w:rPr>
                <w:sz w:val="20"/>
                <w:szCs w:val="20"/>
              </w:rPr>
              <w:t>унитиол</w:t>
            </w:r>
            <w:proofErr w:type="spellEnd"/>
            <w:r w:rsidRPr="00481382">
              <w:rPr>
                <w:sz w:val="20"/>
                <w:szCs w:val="20"/>
              </w:rPr>
              <w:t xml:space="preserve">, вода для инъекций.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color w:val="000000" w:themeColor="text1"/>
                <w:sz w:val="24"/>
                <w:szCs w:val="24"/>
                <w:lang w:val="kk-KZ" w:eastAsia="en-US"/>
              </w:rPr>
              <w:t>109</w:t>
            </w:r>
            <w:r w:rsidR="00552A35">
              <w:rPr>
                <w:color w:val="000000" w:themeColor="text1"/>
                <w:sz w:val="24"/>
                <w:szCs w:val="24"/>
                <w:lang w:val="kk-KZ" w:eastAsia="en-US"/>
              </w:rPr>
              <w:t>,</w:t>
            </w:r>
            <w:r>
              <w:rPr>
                <w:color w:val="000000" w:themeColor="text1"/>
                <w:sz w:val="24"/>
                <w:szCs w:val="24"/>
                <w:lang w:val="kk-KZ" w:eastAsia="en-US"/>
              </w:rPr>
              <w:t>8</w:t>
            </w:r>
            <w:r w:rsidR="00552A35">
              <w:rPr>
                <w:color w:val="000000" w:themeColor="text1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r w:rsidRPr="00481382">
              <w:t xml:space="preserve">Раствор для </w:t>
            </w:r>
            <w:proofErr w:type="spellStart"/>
            <w:r w:rsidRPr="00481382">
              <w:t>инфузий</w:t>
            </w:r>
            <w:proofErr w:type="spellEnd"/>
            <w:r w:rsidRPr="00481382">
              <w:t xml:space="preserve"> 5%, 200мл.</w:t>
            </w:r>
          </w:p>
          <w:p w:rsidR="00552A35" w:rsidRPr="00481382" w:rsidRDefault="00552A35" w:rsidP="00552A35">
            <w:r w:rsidRPr="00481382">
              <w:t>1 л раствора содержит</w:t>
            </w:r>
          </w:p>
          <w:p w:rsidR="00552A35" w:rsidRPr="00481382" w:rsidRDefault="00552A35" w:rsidP="00552A35">
            <w:r w:rsidRPr="00481382">
              <w:rPr>
                <w:iCs/>
              </w:rPr>
              <w:t>активное вещество:</w:t>
            </w:r>
            <w:r w:rsidRPr="00481382">
              <w:t xml:space="preserve"> декстрозы моногидрат (глюкозы, в пересчете на безводную декстрозу) – 50, 0 г или 100,0 г</w:t>
            </w:r>
          </w:p>
          <w:p w:rsidR="00552A35" w:rsidRPr="00481382" w:rsidRDefault="00552A35" w:rsidP="00552A35">
            <w:r w:rsidRPr="00481382">
              <w:rPr>
                <w:iCs/>
              </w:rPr>
              <w:t xml:space="preserve">вспомогательные вещества: </w:t>
            </w:r>
            <w:r w:rsidRPr="00481382">
              <w:t xml:space="preserve">натрия хлорид, 0.1 М кислота </w:t>
            </w:r>
            <w:proofErr w:type="spellStart"/>
            <w:r w:rsidRPr="00481382">
              <w:t>хлороводородная</w:t>
            </w:r>
            <w:proofErr w:type="spellEnd"/>
            <w:r w:rsidRPr="00481382">
              <w:t>,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sz w:val="20"/>
                <w:szCs w:val="20"/>
              </w:rPr>
              <w:lastRenderedPageBreak/>
              <w:t>вода для инъекций.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lastRenderedPageBreak/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A860B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119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pPr>
              <w:rPr>
                <w:lang w:val="kk-KZ"/>
              </w:rPr>
            </w:pPr>
            <w:r w:rsidRPr="00481382">
              <w:rPr>
                <w:bCs/>
              </w:rPr>
              <w:t>Ацетилсалициловая кислота</w:t>
            </w:r>
            <w:r w:rsidRPr="00481382">
              <w:rPr>
                <w:bCs/>
                <w:lang w:val="kk-KZ"/>
              </w:rPr>
              <w:t>, 500мг,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D75F41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  <w:r w:rsidR="00A860BF">
              <w:rPr>
                <w:color w:val="000000" w:themeColor="text1"/>
                <w:sz w:val="24"/>
                <w:szCs w:val="24"/>
                <w:lang w:eastAsia="en-US"/>
              </w:rPr>
              <w:t>,7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proofErr w:type="spellStart"/>
            <w:proofErr w:type="gramStart"/>
            <w:r w:rsidRPr="00481382">
              <w:rPr>
                <w:sz w:val="20"/>
                <w:szCs w:val="20"/>
              </w:rPr>
              <w:t>Нифедипин</w:t>
            </w:r>
            <w:proofErr w:type="spellEnd"/>
            <w:r>
              <w:rPr>
                <w:sz w:val="20"/>
                <w:szCs w:val="20"/>
                <w:lang w:val="kk-KZ"/>
              </w:rPr>
              <w:t>-</w:t>
            </w:r>
            <w:r w:rsidRPr="00481382">
              <w:rPr>
                <w:sz w:val="20"/>
                <w:szCs w:val="20"/>
              </w:rPr>
              <w:t>таблетки</w:t>
            </w:r>
            <w:proofErr w:type="gramEnd"/>
            <w:r w:rsidRPr="00481382">
              <w:rPr>
                <w:sz w:val="20"/>
                <w:szCs w:val="20"/>
              </w:rPr>
              <w:t xml:space="preserve"> покрытые оболочкой, 20 мг</w:t>
            </w:r>
            <w:r w:rsidRPr="00481382">
              <w:rPr>
                <w:sz w:val="20"/>
                <w:szCs w:val="20"/>
                <w:lang w:val="kk-KZ"/>
              </w:rPr>
              <w:t>, №30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sz w:val="20"/>
                <w:szCs w:val="20"/>
              </w:rPr>
              <w:t>Одна таблетка содержит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45AB4">
              <w:rPr>
                <w:sz w:val="20"/>
                <w:szCs w:val="20"/>
              </w:rPr>
              <w:t>активное вещество</w:t>
            </w:r>
            <w:r w:rsidRPr="00481382">
              <w:rPr>
                <w:rStyle w:val="a6"/>
                <w:sz w:val="20"/>
                <w:szCs w:val="20"/>
              </w:rPr>
              <w:t xml:space="preserve"> - </w:t>
            </w:r>
            <w:proofErr w:type="spellStart"/>
            <w:r w:rsidRPr="00481382">
              <w:rPr>
                <w:sz w:val="20"/>
                <w:szCs w:val="20"/>
              </w:rPr>
              <w:t>нифедипин</w:t>
            </w:r>
            <w:proofErr w:type="spellEnd"/>
            <w:r w:rsidRPr="00481382">
              <w:rPr>
                <w:sz w:val="20"/>
                <w:szCs w:val="20"/>
              </w:rPr>
              <w:t>   20 мг,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45AB4">
              <w:rPr>
                <w:sz w:val="20"/>
                <w:szCs w:val="20"/>
              </w:rPr>
              <w:t>вспомогательные вещества</w:t>
            </w:r>
            <w:r w:rsidRPr="00481382">
              <w:rPr>
                <w:sz w:val="20"/>
                <w:szCs w:val="20"/>
              </w:rPr>
              <w:t>: лактозы моногидрат, крахмал картофельный, целлюлоза микрокристал</w:t>
            </w:r>
            <w:r w:rsidRPr="00481382">
              <w:rPr>
                <w:sz w:val="20"/>
                <w:szCs w:val="20"/>
              </w:rPr>
              <w:softHyphen/>
              <w:t xml:space="preserve">лическая, </w:t>
            </w:r>
            <w:proofErr w:type="spellStart"/>
            <w:r w:rsidRPr="00481382">
              <w:rPr>
                <w:sz w:val="20"/>
                <w:szCs w:val="20"/>
              </w:rPr>
              <w:t>поливидон</w:t>
            </w:r>
            <w:proofErr w:type="spellEnd"/>
            <w:r w:rsidRPr="00481382">
              <w:rPr>
                <w:sz w:val="20"/>
                <w:szCs w:val="20"/>
              </w:rPr>
              <w:t xml:space="preserve"> К 25, магния </w:t>
            </w:r>
            <w:proofErr w:type="spellStart"/>
            <w:r w:rsidRPr="00481382">
              <w:rPr>
                <w:sz w:val="20"/>
                <w:szCs w:val="20"/>
              </w:rPr>
              <w:t>стеарат</w:t>
            </w:r>
            <w:proofErr w:type="spellEnd"/>
            <w:r w:rsidRPr="00481382">
              <w:rPr>
                <w:sz w:val="20"/>
                <w:szCs w:val="20"/>
              </w:rPr>
              <w:t xml:space="preserve">, </w:t>
            </w:r>
            <w:proofErr w:type="spellStart"/>
            <w:r w:rsidRPr="00481382">
              <w:rPr>
                <w:sz w:val="20"/>
                <w:szCs w:val="20"/>
              </w:rPr>
              <w:t>метилгидроксипропилцеллюлоза</w:t>
            </w:r>
            <w:proofErr w:type="spellEnd"/>
            <w:r w:rsidRPr="00481382">
              <w:rPr>
                <w:sz w:val="20"/>
                <w:szCs w:val="20"/>
              </w:rPr>
              <w:t xml:space="preserve">, </w:t>
            </w:r>
            <w:proofErr w:type="spellStart"/>
            <w:r w:rsidRPr="00481382">
              <w:rPr>
                <w:sz w:val="20"/>
                <w:szCs w:val="20"/>
              </w:rPr>
              <w:t>макрогол</w:t>
            </w:r>
            <w:proofErr w:type="spellEnd"/>
            <w:r w:rsidRPr="00481382">
              <w:rPr>
                <w:sz w:val="20"/>
                <w:szCs w:val="20"/>
              </w:rPr>
              <w:t xml:space="preserve"> 6000, </w:t>
            </w:r>
            <w:proofErr w:type="spellStart"/>
            <w:r w:rsidRPr="00481382">
              <w:rPr>
                <w:sz w:val="20"/>
                <w:szCs w:val="20"/>
              </w:rPr>
              <w:t>макрогол</w:t>
            </w:r>
            <w:proofErr w:type="spellEnd"/>
            <w:r w:rsidRPr="00481382">
              <w:rPr>
                <w:sz w:val="20"/>
                <w:szCs w:val="20"/>
              </w:rPr>
              <w:t xml:space="preserve"> 35000, краситель </w:t>
            </w:r>
            <w:proofErr w:type="spellStart"/>
            <w:r w:rsidRPr="00481382">
              <w:rPr>
                <w:sz w:val="20"/>
                <w:szCs w:val="20"/>
              </w:rPr>
              <w:t>хинолиновый</w:t>
            </w:r>
            <w:proofErr w:type="spellEnd"/>
            <w:r w:rsidRPr="00481382">
              <w:rPr>
                <w:sz w:val="20"/>
                <w:szCs w:val="20"/>
              </w:rPr>
              <w:t xml:space="preserve"> желтый (Е 104), титана диоксид (Е 171), тальк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365,7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A45AB4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Оксолин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A45AB4">
              <w:rPr>
                <w:sz w:val="20"/>
                <w:szCs w:val="20"/>
              </w:rPr>
              <w:t xml:space="preserve"> Мазь назальная 0,25%, </w:t>
            </w:r>
          </w:p>
          <w:p w:rsidR="00552A35" w:rsidRPr="00A45AB4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45AB4">
              <w:rPr>
                <w:sz w:val="20"/>
                <w:szCs w:val="20"/>
              </w:rPr>
              <w:t>100г мази содержит</w:t>
            </w:r>
          </w:p>
          <w:p w:rsidR="00552A35" w:rsidRPr="00A45AB4" w:rsidRDefault="00552A35" w:rsidP="00552A35">
            <w:r w:rsidRPr="00A45AB4">
              <w:t>активное вещество</w:t>
            </w:r>
            <w:r w:rsidRPr="00A45AB4">
              <w:rPr>
                <w:rStyle w:val="a6"/>
              </w:rPr>
              <w:t xml:space="preserve"> </w:t>
            </w:r>
            <w:r w:rsidRPr="00A45AB4">
              <w:t xml:space="preserve">– </w:t>
            </w:r>
            <w:proofErr w:type="spellStart"/>
            <w:r w:rsidRPr="00A45AB4">
              <w:t>оксолин</w:t>
            </w:r>
            <w:proofErr w:type="spellEnd"/>
            <w:r w:rsidRPr="00A45AB4">
              <w:t xml:space="preserve"> - 0,25 г</w:t>
            </w:r>
          </w:p>
          <w:p w:rsidR="00552A35" w:rsidRPr="00A45AB4" w:rsidRDefault="00552A35" w:rsidP="00552A35">
            <w:r w:rsidRPr="00A45AB4">
              <w:t>вспомогательные вещества: вазелин, вазелиновое масло.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тюб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230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sz w:val="20"/>
                <w:szCs w:val="20"/>
                <w:lang w:eastAsia="en-US"/>
              </w:rPr>
              <w:t xml:space="preserve">Таблетки </w:t>
            </w:r>
            <w:r w:rsidRPr="00481382">
              <w:rPr>
                <w:sz w:val="20"/>
                <w:szCs w:val="20"/>
              </w:rPr>
              <w:t>для устранения симптомов простуды и кашля, №10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sz w:val="20"/>
                <w:szCs w:val="20"/>
              </w:rPr>
              <w:t>Одна таблетка содержит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iCs/>
                <w:sz w:val="20"/>
                <w:szCs w:val="20"/>
              </w:rPr>
              <w:t>активные вещества:</w:t>
            </w:r>
            <w:r w:rsidRPr="00481382">
              <w:rPr>
                <w:sz w:val="20"/>
                <w:szCs w:val="20"/>
              </w:rPr>
              <w:t xml:space="preserve"> аскорбиновая кислота – 0.30 г, кальция глюконат – 0.10 г, димедрол – 0.02 г, рутин – 0.02 г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iCs/>
                <w:sz w:val="20"/>
                <w:szCs w:val="20"/>
              </w:rPr>
              <w:t>вспомогательные вещества:</w:t>
            </w:r>
            <w:r w:rsidRPr="00481382">
              <w:rPr>
                <w:sz w:val="20"/>
                <w:szCs w:val="20"/>
              </w:rPr>
              <w:t xml:space="preserve"> крахмал, тальк, кальция </w:t>
            </w:r>
            <w:proofErr w:type="spellStart"/>
            <w:r w:rsidRPr="00481382">
              <w:rPr>
                <w:sz w:val="20"/>
                <w:szCs w:val="20"/>
              </w:rPr>
              <w:t>стеарат</w:t>
            </w:r>
            <w:proofErr w:type="spellEnd"/>
            <w:r w:rsidRPr="0048138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250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81382">
              <w:rPr>
                <w:sz w:val="20"/>
                <w:szCs w:val="20"/>
              </w:rPr>
              <w:t>Парацетамол</w:t>
            </w:r>
            <w:r>
              <w:rPr>
                <w:b/>
                <w:sz w:val="20"/>
                <w:szCs w:val="20"/>
              </w:rPr>
              <w:t>-</w:t>
            </w:r>
            <w:r w:rsidRPr="00481382">
              <w:rPr>
                <w:b/>
                <w:sz w:val="20"/>
                <w:szCs w:val="20"/>
              </w:rPr>
              <w:t xml:space="preserve"> </w:t>
            </w:r>
            <w:r w:rsidRPr="00481382">
              <w:rPr>
                <w:sz w:val="20"/>
                <w:szCs w:val="20"/>
              </w:rPr>
              <w:t>таблетки</w:t>
            </w:r>
            <w:r w:rsidRPr="00481382">
              <w:rPr>
                <w:b/>
                <w:sz w:val="20"/>
                <w:szCs w:val="20"/>
              </w:rPr>
              <w:t xml:space="preserve"> </w:t>
            </w:r>
            <w:r w:rsidRPr="00481382">
              <w:rPr>
                <w:sz w:val="20"/>
                <w:szCs w:val="20"/>
              </w:rPr>
              <w:t>0,5 г,</w:t>
            </w:r>
            <w:r w:rsidRPr="00481382">
              <w:rPr>
                <w:b/>
                <w:sz w:val="20"/>
                <w:szCs w:val="20"/>
              </w:rPr>
              <w:t xml:space="preserve"> </w:t>
            </w:r>
            <w:r w:rsidRPr="00481382">
              <w:rPr>
                <w:sz w:val="20"/>
                <w:szCs w:val="20"/>
              </w:rPr>
              <w:t>№10</w:t>
            </w:r>
          </w:p>
          <w:p w:rsidR="00552A35" w:rsidRPr="00A45AB4" w:rsidRDefault="00552A35" w:rsidP="00552A3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45AB4">
              <w:rPr>
                <w:rStyle w:val="a7"/>
                <w:sz w:val="20"/>
                <w:szCs w:val="20"/>
              </w:rPr>
              <w:t xml:space="preserve">Одна таблетка содержит </w:t>
            </w:r>
          </w:p>
          <w:p w:rsidR="00552A35" w:rsidRPr="00A45AB4" w:rsidRDefault="00552A35" w:rsidP="00552A3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45AB4">
              <w:rPr>
                <w:sz w:val="20"/>
                <w:szCs w:val="20"/>
              </w:rPr>
              <w:t>активное вещество</w:t>
            </w:r>
            <w:r w:rsidRPr="00481382">
              <w:rPr>
                <w:rStyle w:val="a6"/>
                <w:sz w:val="20"/>
                <w:szCs w:val="20"/>
              </w:rPr>
              <w:t xml:space="preserve"> - </w:t>
            </w:r>
            <w:r w:rsidRPr="00481382">
              <w:rPr>
                <w:rStyle w:val="a7"/>
                <w:sz w:val="20"/>
                <w:szCs w:val="20"/>
              </w:rPr>
              <w:t> </w:t>
            </w:r>
            <w:r w:rsidRPr="00A45AB4">
              <w:rPr>
                <w:rStyle w:val="a7"/>
                <w:sz w:val="20"/>
                <w:szCs w:val="20"/>
              </w:rPr>
              <w:t>парацетамол 0.5 г,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45AB4">
              <w:rPr>
                <w:sz w:val="20"/>
                <w:szCs w:val="20"/>
              </w:rPr>
              <w:t>вспомогательные вещества</w:t>
            </w:r>
            <w:r w:rsidRPr="00481382">
              <w:rPr>
                <w:rStyle w:val="a6"/>
                <w:sz w:val="20"/>
                <w:szCs w:val="20"/>
              </w:rPr>
              <w:t xml:space="preserve"> </w:t>
            </w:r>
            <w:r w:rsidRPr="00A45AB4">
              <w:rPr>
                <w:rStyle w:val="a6"/>
                <w:b/>
                <w:sz w:val="20"/>
                <w:szCs w:val="20"/>
              </w:rPr>
              <w:t xml:space="preserve">- </w:t>
            </w:r>
            <w:r w:rsidRPr="00A45AB4">
              <w:rPr>
                <w:rStyle w:val="a7"/>
                <w:sz w:val="20"/>
                <w:szCs w:val="20"/>
              </w:rPr>
              <w:t xml:space="preserve">крахмал </w:t>
            </w:r>
            <w:proofErr w:type="gramStart"/>
            <w:r w:rsidRPr="00A45AB4">
              <w:rPr>
                <w:rStyle w:val="a7"/>
                <w:sz w:val="20"/>
                <w:szCs w:val="20"/>
              </w:rPr>
              <w:t>картофельный,  кислота</w:t>
            </w:r>
            <w:proofErr w:type="gramEnd"/>
            <w:r w:rsidRPr="00A45AB4">
              <w:rPr>
                <w:rStyle w:val="a7"/>
                <w:sz w:val="20"/>
                <w:szCs w:val="20"/>
              </w:rPr>
              <w:t xml:space="preserve"> стеариновая, патока крахмальная,  желатин пищевой.</w:t>
            </w:r>
            <w:r w:rsidRPr="00481382">
              <w:rPr>
                <w:rStyle w:val="a7"/>
                <w:sz w:val="20"/>
                <w:szCs w:val="20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81382" w:rsidRDefault="00552A35" w:rsidP="00552A35">
            <w:pPr>
              <w:jc w:val="center"/>
            </w:pPr>
            <w:proofErr w:type="spellStart"/>
            <w:r w:rsidRPr="00481382">
              <w:t>уп</w:t>
            </w:r>
            <w:proofErr w:type="spellEnd"/>
            <w:r w:rsidRPr="00481382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81382" w:rsidRDefault="00552A35" w:rsidP="00552A35">
            <w:pPr>
              <w:jc w:val="center"/>
            </w:pPr>
            <w:r w:rsidRPr="00481382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sz w:val="20"/>
                <w:szCs w:val="20"/>
              </w:rPr>
              <w:t>Парацетамол</w:t>
            </w:r>
            <w:r>
              <w:rPr>
                <w:b/>
                <w:sz w:val="20"/>
                <w:szCs w:val="20"/>
              </w:rPr>
              <w:t>-</w:t>
            </w:r>
            <w:r w:rsidRPr="00481382">
              <w:rPr>
                <w:sz w:val="20"/>
                <w:szCs w:val="20"/>
              </w:rPr>
              <w:t>таблетки</w:t>
            </w:r>
            <w:r w:rsidRPr="00481382">
              <w:rPr>
                <w:b/>
                <w:sz w:val="20"/>
                <w:szCs w:val="20"/>
              </w:rPr>
              <w:t xml:space="preserve"> </w:t>
            </w:r>
            <w:r w:rsidRPr="00481382">
              <w:rPr>
                <w:sz w:val="20"/>
                <w:szCs w:val="20"/>
              </w:rPr>
              <w:t>0,2 г, №10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sz w:val="20"/>
                <w:szCs w:val="20"/>
              </w:rPr>
              <w:t xml:space="preserve">Одна таблетка содержит  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iCs/>
                <w:sz w:val="20"/>
                <w:szCs w:val="20"/>
              </w:rPr>
              <w:t>активное вещество</w:t>
            </w:r>
            <w:r w:rsidRPr="00481382">
              <w:rPr>
                <w:sz w:val="20"/>
                <w:szCs w:val="20"/>
              </w:rPr>
              <w:t xml:space="preserve"> -  парацетамол   0.2 г,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iCs/>
                <w:sz w:val="20"/>
                <w:szCs w:val="20"/>
              </w:rPr>
              <w:t xml:space="preserve">вспомогательные вещества - </w:t>
            </w:r>
            <w:r w:rsidRPr="00481382">
              <w:rPr>
                <w:sz w:val="20"/>
                <w:szCs w:val="20"/>
              </w:rPr>
              <w:t xml:space="preserve">крахмал </w:t>
            </w:r>
            <w:proofErr w:type="gramStart"/>
            <w:r w:rsidRPr="00481382">
              <w:rPr>
                <w:sz w:val="20"/>
                <w:szCs w:val="20"/>
              </w:rPr>
              <w:t>картофельный,  кислота</w:t>
            </w:r>
            <w:proofErr w:type="gramEnd"/>
            <w:r w:rsidRPr="00481382">
              <w:rPr>
                <w:sz w:val="20"/>
                <w:szCs w:val="20"/>
              </w:rPr>
              <w:t xml:space="preserve"> стеариновая, патока крахмальная,  желатин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81382" w:rsidRDefault="00552A35" w:rsidP="00552A35">
            <w:pPr>
              <w:jc w:val="center"/>
            </w:pPr>
            <w:proofErr w:type="spellStart"/>
            <w:r w:rsidRPr="00481382">
              <w:t>уп</w:t>
            </w:r>
            <w:proofErr w:type="spellEnd"/>
            <w:r w:rsidRPr="00481382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81382" w:rsidRDefault="00552A35" w:rsidP="00552A35">
            <w:pPr>
              <w:jc w:val="center"/>
            </w:pPr>
            <w:r w:rsidRPr="00481382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Клопидогрел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81382">
              <w:rPr>
                <w:sz w:val="20"/>
                <w:szCs w:val="20"/>
              </w:rPr>
              <w:t xml:space="preserve"> 75мг, №14</w:t>
            </w:r>
            <w:r w:rsidRPr="00481382">
              <w:rPr>
                <w:sz w:val="20"/>
                <w:szCs w:val="20"/>
              </w:rPr>
              <w:br/>
              <w:t>Одна таблетка содержит</w:t>
            </w:r>
          </w:p>
          <w:p w:rsidR="00552A35" w:rsidRPr="00481382" w:rsidRDefault="00552A35" w:rsidP="00552A35">
            <w:r w:rsidRPr="00481382">
              <w:rPr>
                <w:iCs/>
              </w:rPr>
              <w:t>активное вещество</w:t>
            </w:r>
            <w:r w:rsidRPr="00481382">
              <w:t xml:space="preserve"> - </w:t>
            </w:r>
            <w:proofErr w:type="spellStart"/>
            <w:r w:rsidRPr="00481382">
              <w:t>клопидогреля</w:t>
            </w:r>
            <w:proofErr w:type="spellEnd"/>
            <w:r w:rsidRPr="00481382">
              <w:t xml:space="preserve"> гидросульфата 97,875 мг эквивалентно   75 мг </w:t>
            </w:r>
            <w:proofErr w:type="spellStart"/>
            <w:r w:rsidRPr="00481382">
              <w:t>клопидогреля</w:t>
            </w:r>
            <w:proofErr w:type="spellEnd"/>
            <w:r w:rsidRPr="00481382">
              <w:t>,</w:t>
            </w:r>
          </w:p>
          <w:p w:rsidR="00552A35" w:rsidRPr="00481382" w:rsidRDefault="00552A35" w:rsidP="00552A35">
            <w:r w:rsidRPr="00481382">
              <w:rPr>
                <w:iCs/>
              </w:rPr>
              <w:t> вспомогательные вещества</w:t>
            </w:r>
            <w:r w:rsidRPr="00481382">
              <w:t xml:space="preserve">: лактоза </w:t>
            </w:r>
            <w:proofErr w:type="gramStart"/>
            <w:r w:rsidRPr="00481382">
              <w:t>безводная,  целлюлоза</w:t>
            </w:r>
            <w:proofErr w:type="gramEnd"/>
            <w:r w:rsidRPr="00481382">
              <w:t xml:space="preserve"> </w:t>
            </w:r>
            <w:proofErr w:type="spellStart"/>
            <w:r w:rsidRPr="00481382">
              <w:t>микрокристал</w:t>
            </w:r>
            <w:proofErr w:type="spellEnd"/>
            <w:r w:rsidRPr="00481382">
              <w:t>-</w:t>
            </w:r>
          </w:p>
          <w:p w:rsidR="00552A35" w:rsidRPr="00481382" w:rsidRDefault="00552A35" w:rsidP="00552A35">
            <w:proofErr w:type="spellStart"/>
            <w:r w:rsidRPr="00481382">
              <w:t>лическая</w:t>
            </w:r>
            <w:proofErr w:type="spellEnd"/>
            <w:r w:rsidRPr="00481382">
              <w:t xml:space="preserve">, крахмал </w:t>
            </w:r>
            <w:proofErr w:type="spellStart"/>
            <w:r w:rsidRPr="00481382">
              <w:t>прежелатинизированный</w:t>
            </w:r>
            <w:proofErr w:type="spellEnd"/>
            <w:r w:rsidRPr="00481382">
              <w:t xml:space="preserve">, </w:t>
            </w:r>
            <w:proofErr w:type="spellStart"/>
            <w:r w:rsidRPr="00481382">
              <w:t>макрогол</w:t>
            </w:r>
            <w:proofErr w:type="spellEnd"/>
            <w:r w:rsidRPr="00481382">
              <w:t xml:space="preserve"> 6000, касторовое масло</w:t>
            </w:r>
          </w:p>
          <w:p w:rsidR="00552A35" w:rsidRPr="00481382" w:rsidRDefault="00552A35" w:rsidP="00552A35">
            <w:r w:rsidRPr="00481382">
              <w:t> </w:t>
            </w:r>
            <w:proofErr w:type="spellStart"/>
            <w:r w:rsidRPr="00481382">
              <w:t>гидрированное</w:t>
            </w:r>
            <w:proofErr w:type="spellEnd"/>
            <w:r w:rsidRPr="00481382">
              <w:t xml:space="preserve">, </w:t>
            </w:r>
          </w:p>
          <w:p w:rsidR="00552A35" w:rsidRPr="00481382" w:rsidRDefault="00552A35" w:rsidP="00552A35">
            <w:r w:rsidRPr="00481382">
              <w:rPr>
                <w:iCs/>
              </w:rPr>
              <w:t> состав оболочки:</w:t>
            </w:r>
            <w:r w:rsidRPr="00481382">
              <w:t xml:space="preserve"> </w:t>
            </w:r>
            <w:proofErr w:type="spellStart"/>
            <w:r w:rsidRPr="00481382">
              <w:t>гипромеллоза</w:t>
            </w:r>
            <w:proofErr w:type="spellEnd"/>
            <w:r w:rsidRPr="00481382">
              <w:t xml:space="preserve">, титана диоксид (Е171), железа оксид </w:t>
            </w:r>
            <w:proofErr w:type="spellStart"/>
            <w:r w:rsidRPr="00481382">
              <w:t>крас</w:t>
            </w:r>
            <w:proofErr w:type="spellEnd"/>
            <w:r w:rsidRPr="00481382">
              <w:t>-</w:t>
            </w:r>
          </w:p>
          <w:p w:rsidR="00552A35" w:rsidRPr="00481382" w:rsidRDefault="00552A35" w:rsidP="00552A35">
            <w:r w:rsidRPr="00481382">
              <w:rPr>
                <w:iCs/>
              </w:rPr>
              <w:t> </w:t>
            </w:r>
            <w:proofErr w:type="spellStart"/>
            <w:r w:rsidRPr="00481382">
              <w:t>ный</w:t>
            </w:r>
            <w:proofErr w:type="spellEnd"/>
            <w:r w:rsidRPr="00481382">
              <w:t xml:space="preserve"> (Е172), тальк, </w:t>
            </w:r>
            <w:proofErr w:type="spellStart"/>
            <w:r w:rsidRPr="00481382">
              <w:t>пропиленгликоль</w:t>
            </w:r>
            <w:proofErr w:type="spellEnd"/>
            <w:r w:rsidRPr="00481382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763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5" w:rsidRPr="007C61DA" w:rsidRDefault="00552A35" w:rsidP="00552A35">
            <w:proofErr w:type="spellStart"/>
            <w:r w:rsidRPr="00481382">
              <w:t>Мезатон</w:t>
            </w:r>
            <w:proofErr w:type="spellEnd"/>
            <w:r>
              <w:t>-</w:t>
            </w:r>
            <w:r w:rsidRPr="00481382">
              <w:t xml:space="preserve"> Действующее </w:t>
            </w:r>
            <w:proofErr w:type="spellStart"/>
            <w:proofErr w:type="gramStart"/>
            <w:r w:rsidRPr="00481382">
              <w:t>вещество:</w:t>
            </w:r>
            <w:r w:rsidRPr="007C61DA">
              <w:t>Фенилэфрина</w:t>
            </w:r>
            <w:proofErr w:type="spellEnd"/>
            <w:proofErr w:type="gramEnd"/>
            <w:r w:rsidRPr="007C61DA">
              <w:t xml:space="preserve"> гидрохлорид – 10 мг</w:t>
            </w:r>
          </w:p>
          <w:p w:rsidR="00552A35" w:rsidRPr="00481382" w:rsidRDefault="00552A35" w:rsidP="00552A35">
            <w:r w:rsidRPr="00481382">
              <w:t xml:space="preserve">Вспомогательные вещества: </w:t>
            </w:r>
            <w:proofErr w:type="spellStart"/>
            <w:r w:rsidRPr="007C61DA">
              <w:t>Глицерол</w:t>
            </w:r>
            <w:proofErr w:type="spellEnd"/>
            <w:r w:rsidRPr="007C61DA">
              <w:t xml:space="preserve"> (глицерин дистиллированный) – 60 мг; вода для инъекций – до 1 мл.</w:t>
            </w:r>
            <w:r w:rsidRPr="00481382">
              <w:t>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384,7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5" w:rsidRPr="00481382" w:rsidRDefault="00552A35" w:rsidP="00552A35">
            <w:proofErr w:type="spellStart"/>
            <w:r w:rsidRPr="00481382">
              <w:t>Полиглюкин</w:t>
            </w:r>
            <w:proofErr w:type="spellEnd"/>
            <w:r w:rsidRPr="00481382">
              <w:t xml:space="preserve"> </w:t>
            </w:r>
            <w:r>
              <w:t>-</w:t>
            </w:r>
            <w:r w:rsidRPr="00481382">
              <w:t>(</w:t>
            </w:r>
            <w:proofErr w:type="spellStart"/>
            <w:r w:rsidRPr="00481382">
              <w:t>Polyglucinum</w:t>
            </w:r>
            <w:proofErr w:type="spellEnd"/>
            <w:r w:rsidRPr="00481382">
              <w:t>)</w:t>
            </w:r>
          </w:p>
          <w:p w:rsidR="00552A35" w:rsidRPr="00481382" w:rsidRDefault="00552A35" w:rsidP="00552A35">
            <w:r w:rsidRPr="00481382">
              <w:t>Активное вещество:</w:t>
            </w:r>
          </w:p>
          <w:p w:rsidR="00552A35" w:rsidRPr="00481382" w:rsidRDefault="00552A35" w:rsidP="00552A35">
            <w:r w:rsidRPr="00481382">
              <w:t>декстран [ср. мол. масса 50000-70000] - 60 г;</w:t>
            </w:r>
          </w:p>
          <w:p w:rsidR="00552A35" w:rsidRPr="00481382" w:rsidRDefault="00552A35" w:rsidP="00552A35">
            <w:r w:rsidRPr="00481382">
              <w:t>Вспомогательные вещества:</w:t>
            </w:r>
          </w:p>
          <w:p w:rsidR="00552A35" w:rsidRPr="00481382" w:rsidRDefault="00552A35" w:rsidP="00552A35">
            <w:r w:rsidRPr="00481382">
              <w:t>натрия хлорид - 9 г, вода для инъекций - до 1 л</w:t>
            </w:r>
          </w:p>
          <w:p w:rsidR="00552A35" w:rsidRPr="00481382" w:rsidRDefault="00552A35" w:rsidP="00552A3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1649,4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5" w:rsidRPr="0078084B" w:rsidRDefault="00552A35" w:rsidP="00552A35">
            <w:r w:rsidRPr="00481382">
              <w:t xml:space="preserve">Супрастин </w:t>
            </w:r>
            <w:r>
              <w:t>-</w:t>
            </w:r>
            <w:r w:rsidRPr="00481382">
              <w:t xml:space="preserve">каждая ампула объемом 1 мл содержит 20 мг активного вещества </w:t>
            </w:r>
            <w:proofErr w:type="spellStart"/>
            <w:r w:rsidRPr="00481382">
              <w:t>хлоропирамина</w:t>
            </w:r>
            <w:proofErr w:type="spellEnd"/>
            <w:r w:rsidRPr="00481382">
              <w:t xml:space="preserve"> гидрохлорида, а </w:t>
            </w:r>
            <w:r w:rsidRPr="00481382">
              <w:lastRenderedPageBreak/>
              <w:t xml:space="preserve">также вспомогательное вещество - воду для инъекций до 1 мл. </w:t>
            </w:r>
            <w:r w:rsidRPr="00481382">
              <w:rPr>
                <w:b/>
                <w:bCs/>
              </w:rPr>
              <w:t xml:space="preserve"> </w:t>
            </w:r>
            <w:r w:rsidRPr="0078084B">
              <w:t>прозрачный бесцветный водный раствор со слабым характерным запахом</w:t>
            </w:r>
            <w:r w:rsidRPr="00481382">
              <w:t>, ампулы №5</w:t>
            </w:r>
            <w:r w:rsidRPr="0078084B">
              <w:t xml:space="preserve"> </w:t>
            </w:r>
          </w:p>
          <w:p w:rsidR="00552A35" w:rsidRPr="00481382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lastRenderedPageBreak/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460</w:t>
            </w:r>
            <w:r w:rsidR="00A860BF">
              <w:rPr>
                <w:color w:val="000000" w:themeColor="text1"/>
                <w:sz w:val="24"/>
                <w:szCs w:val="24"/>
                <w:lang w:eastAsia="en-US"/>
              </w:rPr>
              <w:t>3,5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49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5" w:rsidRPr="00481382" w:rsidRDefault="00552A35" w:rsidP="00552A35">
            <w:r w:rsidRPr="00481382">
              <w:t>Но-шпа</w:t>
            </w:r>
            <w:r>
              <w:t>-</w:t>
            </w:r>
            <w:r w:rsidRPr="00481382">
              <w:t xml:space="preserve"> (раствор для инъекций, 40 мг/2 мл) 2 мл раствора содержат:</w:t>
            </w:r>
          </w:p>
          <w:p w:rsidR="00552A35" w:rsidRPr="00481382" w:rsidRDefault="00552A35" w:rsidP="00552A35">
            <w:r w:rsidRPr="00481382">
              <w:t xml:space="preserve">активное вещество - </w:t>
            </w:r>
            <w:proofErr w:type="spellStart"/>
            <w:r w:rsidRPr="00481382">
              <w:t>дротаверина</w:t>
            </w:r>
            <w:proofErr w:type="spellEnd"/>
            <w:r w:rsidRPr="00481382">
              <w:t xml:space="preserve"> гидрохлорид 40,0 мг</w:t>
            </w:r>
          </w:p>
          <w:p w:rsidR="00552A35" w:rsidRPr="00481382" w:rsidRDefault="00552A35" w:rsidP="00552A35">
            <w:r w:rsidRPr="00481382">
              <w:t>вспомогательные вещества:</w:t>
            </w:r>
            <w:r w:rsidRPr="00481382">
              <w:rPr>
                <w:i/>
                <w:iCs/>
              </w:rPr>
              <w:t xml:space="preserve"> </w:t>
            </w:r>
            <w:r w:rsidRPr="00481382">
              <w:t xml:space="preserve">натрия метабисульфит, этанол 96%, вода для </w:t>
            </w:r>
            <w:proofErr w:type="spellStart"/>
            <w:proofErr w:type="gramStart"/>
            <w:r w:rsidRPr="00481382">
              <w:t>инъекций.ампулы</w:t>
            </w:r>
            <w:proofErr w:type="spellEnd"/>
            <w:proofErr w:type="gramEnd"/>
            <w:r w:rsidRPr="00481382">
              <w:t xml:space="preserve"> №5</w:t>
            </w:r>
          </w:p>
          <w:p w:rsidR="00552A35" w:rsidRPr="00481382" w:rsidRDefault="00552A35" w:rsidP="00552A35">
            <w:r w:rsidRPr="00481382">
              <w:t xml:space="preserve"> </w:t>
            </w:r>
          </w:p>
          <w:p w:rsidR="00552A35" w:rsidRPr="00481382" w:rsidRDefault="00552A35" w:rsidP="00552A3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 w:rsidRPr="00481382"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 w:rsidRPr="0048138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1770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28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0629FD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5" w:rsidRPr="00A45AB4" w:rsidRDefault="00552A35" w:rsidP="00552A3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45AB4">
              <w:rPr>
                <w:sz w:val="20"/>
                <w:szCs w:val="20"/>
              </w:rPr>
              <w:t>Регидрон</w:t>
            </w:r>
            <w:proofErr w:type="spellEnd"/>
            <w:r w:rsidRPr="00A45A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A45AB4">
              <w:rPr>
                <w:sz w:val="20"/>
                <w:szCs w:val="20"/>
              </w:rPr>
              <w:t xml:space="preserve">Порошок для приготовления раствора </w:t>
            </w:r>
            <w:proofErr w:type="spellStart"/>
            <w:r w:rsidRPr="00A45AB4">
              <w:rPr>
                <w:sz w:val="20"/>
                <w:szCs w:val="20"/>
              </w:rPr>
              <w:t>Регидрон</w:t>
            </w:r>
            <w:proofErr w:type="spellEnd"/>
            <w:r w:rsidRPr="00A45AB4">
              <w:rPr>
                <w:sz w:val="20"/>
                <w:szCs w:val="20"/>
              </w:rPr>
              <w:t xml:space="preserve">, по 18,9 г порошка в дозированном пакетике из многослойной ламинированной бумаги;4, 6, 10 или 20 пакетиков в упаковке — каждый пакетик содержит 3,5 г хлорида натрия, 2,9 г цитрата натрия, 2,5 г хлорида калия, 10 г безводной глюкозы. 1 литр готового раствора для орального применения </w:t>
            </w:r>
            <w:proofErr w:type="spellStart"/>
            <w:r w:rsidRPr="00A45AB4">
              <w:rPr>
                <w:sz w:val="20"/>
                <w:szCs w:val="20"/>
              </w:rPr>
              <w:t>Регидрон</w:t>
            </w:r>
            <w:proofErr w:type="spellEnd"/>
            <w:r w:rsidRPr="00A45AB4">
              <w:rPr>
                <w:sz w:val="20"/>
                <w:szCs w:val="20"/>
              </w:rPr>
              <w:t xml:space="preserve"> содержит натрия хлорида — 59,9 </w:t>
            </w:r>
            <w:proofErr w:type="spellStart"/>
            <w:r w:rsidRPr="00A45AB4">
              <w:rPr>
                <w:sz w:val="20"/>
                <w:szCs w:val="20"/>
              </w:rPr>
              <w:t>ммоль</w:t>
            </w:r>
            <w:proofErr w:type="spellEnd"/>
            <w:r w:rsidRPr="00A45AB4">
              <w:rPr>
                <w:sz w:val="20"/>
                <w:szCs w:val="20"/>
              </w:rPr>
              <w:t xml:space="preserve">, калия хлорида — 33,5 </w:t>
            </w:r>
            <w:proofErr w:type="spellStart"/>
            <w:r w:rsidRPr="00A45AB4">
              <w:rPr>
                <w:sz w:val="20"/>
                <w:szCs w:val="20"/>
              </w:rPr>
              <w:t>ммоль</w:t>
            </w:r>
            <w:proofErr w:type="spellEnd"/>
            <w:r w:rsidRPr="00A45AB4">
              <w:rPr>
                <w:sz w:val="20"/>
                <w:szCs w:val="20"/>
              </w:rPr>
              <w:t xml:space="preserve">, натрия цитрата — 9,9 </w:t>
            </w:r>
            <w:proofErr w:type="spellStart"/>
            <w:r w:rsidRPr="00A45AB4">
              <w:rPr>
                <w:sz w:val="20"/>
                <w:szCs w:val="20"/>
              </w:rPr>
              <w:t>ммоль</w:t>
            </w:r>
            <w:proofErr w:type="spellEnd"/>
            <w:r w:rsidRPr="00A45AB4">
              <w:rPr>
                <w:sz w:val="20"/>
                <w:szCs w:val="20"/>
              </w:rPr>
              <w:t xml:space="preserve">, глюкозы — 55,5 </w:t>
            </w:r>
            <w:proofErr w:type="spellStart"/>
            <w:r w:rsidRPr="00A45AB4">
              <w:rPr>
                <w:sz w:val="20"/>
                <w:szCs w:val="20"/>
              </w:rPr>
              <w:t>ммоль</w:t>
            </w:r>
            <w:proofErr w:type="spellEnd"/>
            <w:r w:rsidRPr="00A45AB4">
              <w:rPr>
                <w:sz w:val="20"/>
                <w:szCs w:val="20"/>
              </w:rPr>
              <w:t xml:space="preserve">, ионов </w:t>
            </w:r>
            <w:proofErr w:type="spellStart"/>
            <w:r w:rsidRPr="00A45AB4">
              <w:rPr>
                <w:sz w:val="20"/>
                <w:szCs w:val="20"/>
              </w:rPr>
              <w:t>Na</w:t>
            </w:r>
            <w:proofErr w:type="spellEnd"/>
            <w:r w:rsidRPr="00A45AB4">
              <w:rPr>
                <w:sz w:val="20"/>
                <w:szCs w:val="20"/>
              </w:rPr>
              <w:t xml:space="preserve">+ — 89,5 </w:t>
            </w:r>
            <w:proofErr w:type="spellStart"/>
            <w:r w:rsidRPr="00A45AB4">
              <w:rPr>
                <w:sz w:val="20"/>
                <w:szCs w:val="20"/>
              </w:rPr>
              <w:t>ммоль</w:t>
            </w:r>
            <w:proofErr w:type="spellEnd"/>
            <w:r w:rsidRPr="00A45AB4">
              <w:rPr>
                <w:sz w:val="20"/>
                <w:szCs w:val="20"/>
              </w:rPr>
              <w:t xml:space="preserve">, ионов K+ — 33,5 </w:t>
            </w:r>
            <w:proofErr w:type="spellStart"/>
            <w:r w:rsidRPr="00A45AB4">
              <w:rPr>
                <w:sz w:val="20"/>
                <w:szCs w:val="20"/>
              </w:rPr>
              <w:t>ммоль</w:t>
            </w:r>
            <w:proofErr w:type="spellEnd"/>
            <w:r w:rsidRPr="00A45AB4">
              <w:rPr>
                <w:sz w:val="20"/>
                <w:szCs w:val="20"/>
              </w:rPr>
              <w:t xml:space="preserve">, ионов </w:t>
            </w:r>
            <w:proofErr w:type="spellStart"/>
            <w:r w:rsidRPr="00A45AB4">
              <w:rPr>
                <w:sz w:val="20"/>
                <w:szCs w:val="20"/>
              </w:rPr>
              <w:t>Cl</w:t>
            </w:r>
            <w:proofErr w:type="spellEnd"/>
            <w:r w:rsidRPr="00A45AB4">
              <w:rPr>
                <w:sz w:val="20"/>
                <w:szCs w:val="20"/>
              </w:rPr>
              <w:t xml:space="preserve">- — 93,4 </w:t>
            </w:r>
            <w:proofErr w:type="spellStart"/>
            <w:r w:rsidRPr="00A45AB4">
              <w:rPr>
                <w:sz w:val="20"/>
                <w:szCs w:val="20"/>
              </w:rPr>
              <w:t>ммоль</w:t>
            </w:r>
            <w:proofErr w:type="spellEnd"/>
            <w:r w:rsidRPr="00A45AB4">
              <w:rPr>
                <w:sz w:val="20"/>
                <w:szCs w:val="20"/>
              </w:rPr>
              <w:t xml:space="preserve">, цитрат-ионов — 9,9 </w:t>
            </w:r>
            <w:proofErr w:type="spellStart"/>
            <w:r w:rsidRPr="00A45AB4">
              <w:rPr>
                <w:sz w:val="20"/>
                <w:szCs w:val="20"/>
              </w:rPr>
              <w:t>ммоль</w:t>
            </w:r>
            <w:proofErr w:type="spellEnd"/>
            <w:r w:rsidRPr="00A45AB4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>
              <w:t>пакетики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0629FD" w:rsidRDefault="00A860BF" w:rsidP="00552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161,0</w:t>
            </w:r>
            <w:r w:rsidR="00552A3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5" w:rsidRPr="00A45AB4" w:rsidRDefault="00552A35" w:rsidP="00552A35">
            <w:r>
              <w:rPr>
                <w:sz w:val="22"/>
                <w:szCs w:val="22"/>
              </w:rPr>
              <w:t>Нафазолин-</w:t>
            </w:r>
            <w:r w:rsidRPr="00A45AB4">
              <w:t>1 мл раствора содержит</w:t>
            </w:r>
            <w:r w:rsidRPr="00A45AB4">
              <w:rPr>
                <w:b/>
                <w:bCs/>
              </w:rPr>
              <w:t xml:space="preserve"> </w:t>
            </w:r>
          </w:p>
          <w:p w:rsidR="00552A35" w:rsidRPr="00A45AB4" w:rsidRDefault="00552A35" w:rsidP="00552A35">
            <w:r w:rsidRPr="00A45AB4">
              <w:t>активное вещество</w:t>
            </w:r>
            <w:r w:rsidRPr="00A45AB4">
              <w:rPr>
                <w:i/>
                <w:iCs/>
              </w:rPr>
              <w:t xml:space="preserve">- </w:t>
            </w:r>
            <w:proofErr w:type="spellStart"/>
            <w:r w:rsidRPr="00A45AB4">
              <w:t>нафазолина</w:t>
            </w:r>
            <w:proofErr w:type="spellEnd"/>
            <w:r w:rsidRPr="00A45AB4">
              <w:t xml:space="preserve"> нитрат 0,5 мг, 1,0 мг</w:t>
            </w:r>
          </w:p>
          <w:p w:rsidR="00552A35" w:rsidRPr="00A45AB4" w:rsidRDefault="00552A35" w:rsidP="00552A35">
            <w:r w:rsidRPr="00A45AB4">
              <w:t>вспомогательные вещества: кислота борная, вода для инъекций</w:t>
            </w:r>
          </w:p>
          <w:p w:rsidR="00552A35" w:rsidRPr="00481382" w:rsidRDefault="00552A35" w:rsidP="00552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proofErr w:type="spellStart"/>
            <w: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481382" w:rsidRDefault="00552A35" w:rsidP="00552A35"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169</w:t>
            </w:r>
            <w:r w:rsidR="00552A35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552A3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2A35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35" w:rsidRPr="00FB5C23" w:rsidRDefault="000D3049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552A35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5" w:rsidRPr="00781255" w:rsidRDefault="00552A35" w:rsidP="00552A35">
            <w:r w:rsidRPr="00781255">
              <w:t xml:space="preserve"> Димедрол </w:t>
            </w:r>
          </w:p>
          <w:p w:rsidR="00552A35" w:rsidRPr="00781255" w:rsidRDefault="00552A35" w:rsidP="00552A35">
            <w:r w:rsidRPr="00781255">
              <w:t>Действующее вещество:</w:t>
            </w:r>
          </w:p>
          <w:p w:rsidR="00552A35" w:rsidRPr="00781255" w:rsidRDefault="00552A35" w:rsidP="00552A35">
            <w:hyperlink r:id="rId11" w:history="1">
              <w:proofErr w:type="spellStart"/>
              <w:r>
                <w:rPr>
                  <w:rStyle w:val="a5"/>
                </w:rPr>
                <w:t>Дифенгидрамин</w:t>
              </w:r>
              <w:proofErr w:type="spellEnd"/>
              <w:r>
                <w:rPr>
                  <w:rStyle w:val="a5"/>
                </w:rPr>
                <w:t>(</w:t>
              </w:r>
              <w:proofErr w:type="spellStart"/>
              <w:r>
                <w:rPr>
                  <w:rStyle w:val="a5"/>
                </w:rPr>
                <w:t>Diphenhydramine</w:t>
              </w:r>
              <w:proofErr w:type="spellEnd"/>
              <w:r w:rsidRPr="00781255">
                <w:rPr>
                  <w:rStyle w:val="a5"/>
                </w:rPr>
                <w:t>)</w:t>
              </w:r>
            </w:hyperlink>
          </w:p>
          <w:p w:rsidR="00552A35" w:rsidRPr="00781255" w:rsidRDefault="00552A35" w:rsidP="00552A35">
            <w:r w:rsidRPr="00781255">
              <w:t>Активное вещество:</w:t>
            </w:r>
          </w:p>
          <w:p w:rsidR="00552A35" w:rsidRPr="00781255" w:rsidRDefault="00552A35" w:rsidP="00552A35">
            <w:proofErr w:type="spellStart"/>
            <w:r w:rsidRPr="00781255">
              <w:t>Дифенгидрамина</w:t>
            </w:r>
            <w:proofErr w:type="spellEnd"/>
            <w:r w:rsidRPr="00781255">
              <w:t xml:space="preserve"> гидрохлорид </w:t>
            </w:r>
            <w:r>
              <w:t>(Димедрол) </w:t>
            </w:r>
            <w:r w:rsidRPr="00781255">
              <w:t>– 10 мг</w:t>
            </w:r>
          </w:p>
          <w:p w:rsidR="00552A35" w:rsidRPr="00781255" w:rsidRDefault="00552A35" w:rsidP="00552A35">
            <w:r w:rsidRPr="00781255">
              <w:t>Вспомогательное вещество:</w:t>
            </w:r>
          </w:p>
          <w:p w:rsidR="00552A35" w:rsidRPr="00781255" w:rsidRDefault="00552A35" w:rsidP="00552A35">
            <w:r w:rsidRPr="00781255">
              <w:t>Вода для инъекций – до 1 мл</w:t>
            </w:r>
          </w:p>
          <w:p w:rsidR="00552A35" w:rsidRPr="00781255" w:rsidRDefault="00552A35" w:rsidP="00552A3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781255" w:rsidRDefault="00552A35" w:rsidP="00552A35">
            <w:proofErr w:type="spellStart"/>
            <w: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2A35" w:rsidRPr="00781255" w:rsidRDefault="00552A35" w:rsidP="00552A35"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2A35" w:rsidRPr="0046677C" w:rsidRDefault="00A860BF" w:rsidP="00552A3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52A35" w:rsidRPr="00FB5C23" w:rsidRDefault="00552A35" w:rsidP="00552A3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481382" w:rsidRDefault="008102EF" w:rsidP="008102EF">
            <w:r w:rsidRPr="00481382">
              <w:t xml:space="preserve">Перчатки диагностические </w:t>
            </w:r>
            <w:proofErr w:type="spellStart"/>
            <w:r w:rsidRPr="00481382">
              <w:t>нитриловые</w:t>
            </w:r>
            <w:proofErr w:type="spellEnd"/>
            <w:r w:rsidRPr="00481382">
              <w:t xml:space="preserve"> текстурированные </w:t>
            </w:r>
            <w:proofErr w:type="spellStart"/>
            <w:r w:rsidRPr="00481382">
              <w:t>неопудренные</w:t>
            </w:r>
            <w:proofErr w:type="spellEnd"/>
            <w:r w:rsidRPr="00481382">
              <w:t xml:space="preserve"> нестерильные, размер 6-7S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</w:pPr>
            <w:r w:rsidRPr="00481382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tabs>
                <w:tab w:val="left" w:pos="750"/>
              </w:tabs>
              <w:spacing w:line="276" w:lineRule="auto"/>
              <w:jc w:val="center"/>
            </w:pPr>
            <w:r w:rsidRPr="00481382"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A860BF" w:rsidP="008102EF">
            <w:pPr>
              <w:tabs>
                <w:tab w:val="left" w:pos="750"/>
              </w:tabs>
              <w:spacing w:line="276" w:lineRule="auto"/>
              <w:jc w:val="center"/>
            </w:pPr>
            <w:r>
              <w:t>69,89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481382" w:rsidRDefault="008102EF" w:rsidP="008102EF">
            <w:r w:rsidRPr="00481382">
              <w:t xml:space="preserve">Перчатки диагностические </w:t>
            </w:r>
            <w:proofErr w:type="spellStart"/>
            <w:r w:rsidRPr="00481382">
              <w:t>нитриловые</w:t>
            </w:r>
            <w:proofErr w:type="spellEnd"/>
            <w:r w:rsidRPr="00481382">
              <w:t xml:space="preserve"> текстурированные </w:t>
            </w:r>
            <w:proofErr w:type="spellStart"/>
            <w:r w:rsidRPr="00481382">
              <w:t>неопудренные</w:t>
            </w:r>
            <w:proofErr w:type="spellEnd"/>
            <w:r w:rsidRPr="00481382">
              <w:t xml:space="preserve"> нестерильные, размер 7-8М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</w:pPr>
            <w:r w:rsidRPr="00481382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</w:pPr>
            <w:r w:rsidRPr="00481382">
              <w:t>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A860BF" w:rsidP="008102EF">
            <w:pPr>
              <w:spacing w:line="276" w:lineRule="auto"/>
              <w:jc w:val="center"/>
            </w:pPr>
            <w:r>
              <w:t>69,89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 xml:space="preserve">Система для вливания </w:t>
            </w:r>
            <w:proofErr w:type="spellStart"/>
            <w:r w:rsidRPr="00481382">
              <w:t>инфузионных</w:t>
            </w:r>
            <w:proofErr w:type="spellEnd"/>
            <w:r w:rsidRPr="00481382">
              <w:t xml:space="preserve"> растворов 21G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A860BF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46,86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Шприц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A860BF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  <w:r w:rsidR="008102EF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Шприц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A860BF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  <w:r w:rsidR="008102EF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Шприц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jc w:val="center"/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A860BF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  <w:r w:rsidR="008102EF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Шприц 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jc w:val="center"/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A860BF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 xml:space="preserve">Вата не стерильная 100 </w:t>
            </w:r>
            <w:proofErr w:type="spellStart"/>
            <w:r w:rsidRPr="00481382"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A860BF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245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Спиртовая салфетка 65х30мм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A860B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  <w:r w:rsidR="008102EF">
              <w:rPr>
                <w:rFonts w:eastAsiaTheme="minorHAnsi"/>
              </w:rPr>
              <w:t>,</w:t>
            </w:r>
            <w:r w:rsidR="00A860BF"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Лейкопластырь 2х500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8102EF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413</w:t>
            </w:r>
            <w:r w:rsidR="008102EF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 xml:space="preserve">Лейкопластырь бактерицидный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8102EF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  <w:r w:rsidR="008102EF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Стекло предметное  76*26 с/</w:t>
            </w:r>
            <w:proofErr w:type="spellStart"/>
            <w:r w:rsidRPr="00481382">
              <w:t>шлифкраями</w:t>
            </w:r>
            <w:proofErr w:type="spellEnd"/>
            <w:r w:rsidRPr="00481382">
              <w:t xml:space="preserve"> с полоской д/записи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850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Жгут полуавтоматический 450*25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640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Контейнер вакуумный для мочи стерильный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Контейнер пробирка 50мл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102EF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>Антисептик N,N-бис(3-аминопропил)</w:t>
            </w:r>
            <w:proofErr w:type="spellStart"/>
            <w:r w:rsidRPr="00481382">
              <w:t>додециламин</w:t>
            </w:r>
            <w:proofErr w:type="spellEnd"/>
            <w:r w:rsidRPr="00481382">
              <w:t xml:space="preserve"> 0.17 %, </w:t>
            </w:r>
            <w:proofErr w:type="spellStart"/>
            <w:r w:rsidRPr="00481382">
              <w:t>алкилдиметилбензиламмоний</w:t>
            </w:r>
            <w:proofErr w:type="spellEnd"/>
            <w:r w:rsidRPr="00481382">
              <w:t xml:space="preserve"> хлорид (АДБАХ) 0.25 %, </w:t>
            </w:r>
            <w:proofErr w:type="spellStart"/>
            <w:r w:rsidRPr="00481382">
              <w:t>дидецилдиметиламмоний</w:t>
            </w:r>
            <w:proofErr w:type="spellEnd"/>
            <w:r w:rsidRPr="00481382">
              <w:t xml:space="preserve"> хлорид 0.2 %, компоненты, улучающие состояние кожи 100мл спрей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1000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481382" w:rsidRDefault="008102EF" w:rsidP="008102EF">
            <w:pPr>
              <w:rPr>
                <w:lang w:val="en-US"/>
              </w:rPr>
            </w:pPr>
            <w:r w:rsidRPr="00481382">
              <w:t xml:space="preserve"> </w:t>
            </w:r>
            <w:proofErr w:type="spellStart"/>
            <w:r w:rsidRPr="00481382">
              <w:t>Масака</w:t>
            </w:r>
            <w:proofErr w:type="spellEnd"/>
            <w:r w:rsidRPr="00481382">
              <w:t xml:space="preserve"> респиратор </w:t>
            </w:r>
            <w:r w:rsidRPr="00481382">
              <w:rPr>
                <w:lang w:val="en-US"/>
              </w:rPr>
              <w:t>N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</w:t>
            </w:r>
            <w:r w:rsidR="008102EF">
              <w:rPr>
                <w:rFonts w:eastAsiaTheme="minorHAnsi"/>
              </w:rPr>
              <w:t>0,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 xml:space="preserve"> Респиратор профессиональный  фильтрующий противогазовый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6500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F" w:rsidRPr="00481382" w:rsidRDefault="008102EF" w:rsidP="008102EF">
            <w:r w:rsidRPr="00481382">
              <w:t>Коробка - контейнер картонный для сбора острого инструментария 5л (класс Б)+пакет желтый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170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F" w:rsidRPr="00481382" w:rsidRDefault="008102EF" w:rsidP="008102EF">
            <w:r w:rsidRPr="00481382">
              <w:t>20л Коробка д/</w:t>
            </w:r>
            <w:proofErr w:type="spellStart"/>
            <w:r w:rsidRPr="00481382">
              <w:t>безопас</w:t>
            </w:r>
            <w:proofErr w:type="spellEnd"/>
            <w:r w:rsidRPr="00481382">
              <w:t xml:space="preserve">. </w:t>
            </w:r>
            <w:proofErr w:type="spellStart"/>
            <w:r w:rsidRPr="00481382">
              <w:t>уничт</w:t>
            </w:r>
            <w:proofErr w:type="spellEnd"/>
            <w:r w:rsidRPr="00481382">
              <w:t>-я шприцев 265*250*360  (20 л)+пакет (желтый)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390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 xml:space="preserve">маски медицинская на резинках 3-х </w:t>
            </w:r>
            <w:proofErr w:type="spellStart"/>
            <w:r w:rsidRPr="00481382">
              <w:t>слойная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EF" w:rsidRPr="00481382" w:rsidRDefault="008102EF" w:rsidP="008102EF">
            <w:r w:rsidRPr="00481382">
              <w:t xml:space="preserve"> Перекись водорода 3% 10мл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87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 xml:space="preserve">Бахилы полиэтиленовые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481382" w:rsidRDefault="008102EF" w:rsidP="008102EF">
            <w:proofErr w:type="spellStart"/>
            <w:r w:rsidRPr="00481382">
              <w:t>Алкилдиметилбензиламмоний</w:t>
            </w:r>
            <w:proofErr w:type="spellEnd"/>
            <w:r w:rsidRPr="00481382">
              <w:t xml:space="preserve"> хлорид 0,8%. натуральные эфирные масла шалфея и чайного дерева. PH: 6,2±0,5.  1л (мыло </w:t>
            </w:r>
            <w:proofErr w:type="spellStart"/>
            <w:r w:rsidRPr="00481382">
              <w:t>дезинфецирующее</w:t>
            </w:r>
            <w:proofErr w:type="spellEnd"/>
            <w:r w:rsidRPr="00481382"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2250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481382" w:rsidRDefault="008102EF" w:rsidP="008102EF">
            <w:r w:rsidRPr="00481382">
              <w:t>Активно действующих веществ 2-изопропанол 70,0±1,0%, ингредиенты, смягчающие кожу рук, а также другие функциональные добавки. рН средства 6,0±0,5.  1л (АНТИСЕПТИК)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28600</w:t>
            </w:r>
            <w:r w:rsidR="000D3049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481382" w:rsidRDefault="008102EF" w:rsidP="008102EF">
            <w:r w:rsidRPr="00481382">
              <w:t xml:space="preserve">Натриевая соль </w:t>
            </w:r>
            <w:proofErr w:type="spellStart"/>
            <w:r w:rsidRPr="00481382">
              <w:t>дихлоризоциануровой</w:t>
            </w:r>
            <w:proofErr w:type="spellEnd"/>
            <w:r w:rsidRPr="00481382">
              <w:t xml:space="preserve"> кислоты - 84,0%. Кроме того, в состав средства входит адипиновая кислота - 8,0%, углекислый натрий - 8,0%. При растворении 1 таблетки в воде выделяется 1,52 ± 0,12 г активного хлора (АХ). №300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</w:t>
            </w:r>
            <w:r w:rsidR="008102EF">
              <w:rPr>
                <w:rFonts w:eastAsiaTheme="minorHAnsi"/>
              </w:rPr>
              <w:t>00,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481382" w:rsidRDefault="008102EF" w:rsidP="008102EF">
            <w:r w:rsidRPr="00481382">
              <w:t xml:space="preserve"> Бриллиантовый зеленый  10мл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72</w:t>
            </w:r>
            <w:r w:rsidR="008102EF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481382" w:rsidRDefault="008102EF" w:rsidP="008102EF">
            <w:r w:rsidRPr="00481382">
              <w:t xml:space="preserve"> Костюмы ПЧ одноразовые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  <w:r w:rsidRPr="00481382">
              <w:rPr>
                <w:rFonts w:eastAsiaTheme="minorHAns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3250</w:t>
            </w:r>
            <w:r w:rsidR="008102EF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481382">
              <w:rPr>
                <w:sz w:val="20"/>
                <w:szCs w:val="20"/>
                <w:lang w:eastAsia="en-US"/>
              </w:rPr>
              <w:t xml:space="preserve">Тонометр </w:t>
            </w:r>
            <w:r w:rsidRPr="00481382">
              <w:rPr>
                <w:sz w:val="20"/>
                <w:szCs w:val="20"/>
              </w:rPr>
              <w:t xml:space="preserve">стандартная взрослая манжета (с кольцом) </w:t>
            </w:r>
            <w:proofErr w:type="spellStart"/>
            <w:r w:rsidRPr="00481382">
              <w:rPr>
                <w:sz w:val="20"/>
                <w:szCs w:val="20"/>
              </w:rPr>
              <w:t>разм</w:t>
            </w:r>
            <w:proofErr w:type="spellEnd"/>
            <w:r w:rsidRPr="00481382">
              <w:rPr>
                <w:sz w:val="20"/>
                <w:szCs w:val="20"/>
              </w:rPr>
              <w:t xml:space="preserve">. 25-36 см </w:t>
            </w:r>
          </w:p>
          <w:p w:rsidR="008102EF" w:rsidRPr="00481382" w:rsidRDefault="008102EF" w:rsidP="008102EF">
            <w:r w:rsidRPr="00481382">
              <w:t xml:space="preserve">-материал манжеты - нейлон </w:t>
            </w:r>
          </w:p>
          <w:p w:rsidR="008102EF" w:rsidRPr="00481382" w:rsidRDefault="008102EF" w:rsidP="008102EF">
            <w:r w:rsidRPr="00481382">
              <w:t xml:space="preserve">-метод измерения - по методу тонов Короткова </w:t>
            </w:r>
          </w:p>
          <w:p w:rsidR="008102EF" w:rsidRPr="00481382" w:rsidRDefault="008102EF" w:rsidP="008102EF">
            <w:r w:rsidRPr="00481382">
              <w:t xml:space="preserve">-место измерения - плечо </w:t>
            </w:r>
          </w:p>
          <w:p w:rsidR="008102EF" w:rsidRPr="00481382" w:rsidRDefault="008102EF" w:rsidP="008102EF">
            <w:r w:rsidRPr="00481382">
              <w:t xml:space="preserve">-стетоскоп - в комплекте </w:t>
            </w:r>
          </w:p>
          <w:p w:rsidR="008102EF" w:rsidRPr="00481382" w:rsidRDefault="008102EF" w:rsidP="008102EF">
            <w:r w:rsidRPr="00481382">
              <w:t xml:space="preserve">-конструкция прибора - классическая </w:t>
            </w:r>
          </w:p>
          <w:p w:rsidR="008102EF" w:rsidRPr="00481382" w:rsidRDefault="008102EF" w:rsidP="008102EF">
            <w:r w:rsidRPr="00481382">
              <w:t xml:space="preserve">разбег (границы) измерений - 20-300 мм </w:t>
            </w:r>
            <w:proofErr w:type="spellStart"/>
            <w:r w:rsidRPr="00481382">
              <w:t>рт.ст</w:t>
            </w:r>
            <w:proofErr w:type="spellEnd"/>
            <w:r w:rsidRPr="00481382">
              <w:t xml:space="preserve">. </w:t>
            </w:r>
          </w:p>
          <w:p w:rsidR="008102EF" w:rsidRPr="00481382" w:rsidRDefault="008102EF" w:rsidP="008102EF">
            <w:r w:rsidRPr="00481382">
              <w:t xml:space="preserve">-измерения с погрешностью - +/- 3 мм рт. ст. </w:t>
            </w:r>
          </w:p>
          <w:p w:rsidR="008102EF" w:rsidRPr="00481382" w:rsidRDefault="008102EF" w:rsidP="008102EF">
            <w:r w:rsidRPr="00481382">
              <w:t>-вес - 450 г</w:t>
            </w:r>
          </w:p>
          <w:p w:rsidR="008102EF" w:rsidRPr="00481382" w:rsidRDefault="008102EF" w:rsidP="008102EF">
            <w:pPr>
              <w:rPr>
                <w:rFonts w:eastAsiaTheme="minorHAnsi"/>
              </w:rPr>
            </w:pPr>
            <w:r w:rsidRPr="00481382">
              <w:t xml:space="preserve">-гарантия - 2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15826</w:t>
            </w:r>
            <w:r w:rsidR="008102EF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 xml:space="preserve"> Термометры электронные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1290</w:t>
            </w:r>
            <w:r w:rsidR="008102EF">
              <w:rPr>
                <w:rFonts w:eastAsiaTheme="minorHAnsi"/>
              </w:rPr>
              <w:t>,0</w:t>
            </w:r>
            <w:r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2EF" w:rsidRPr="00FB5C23" w:rsidTr="005C3906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EF" w:rsidRPr="00FB5C23" w:rsidRDefault="000D3049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2EF" w:rsidRPr="00481382" w:rsidRDefault="008102EF" w:rsidP="008102EF">
            <w:r w:rsidRPr="00481382">
              <w:t xml:space="preserve">Кислородная подушка- Конструкция кислородной подушки Меридиан 25 л привычна для такого вида устройств. Она изготовлена в виде мешка из плотной прорезиненной ткани, объемом 25 литров. Подушка оборудована нисходящей трубкой с зажимом, которая подключается к мундштуку или маске. Устройство многоразовое и подлежит перезарядке кислородом, как только в этом появится необходимость. Оно выдается в поликлинике по месту прописки или в аптеке по рецепту врача. </w:t>
            </w:r>
          </w:p>
          <w:p w:rsidR="008102EF" w:rsidRPr="00481382" w:rsidRDefault="008102EF" w:rsidP="008102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 w:rsidRPr="00481382">
              <w:rPr>
                <w:rFonts w:eastAsiaTheme="minorHAnsi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8102EF" w:rsidP="008102EF">
            <w:pPr>
              <w:spacing w:line="276" w:lineRule="auto"/>
              <w:jc w:val="center"/>
              <w:rPr>
                <w:rFonts w:eastAsiaTheme="minorHAnsi"/>
              </w:rPr>
            </w:pPr>
            <w:r w:rsidRPr="00481382">
              <w:rPr>
                <w:rFonts w:eastAsia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02EF" w:rsidRPr="00481382" w:rsidRDefault="000D3049" w:rsidP="008102EF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19500</w:t>
            </w:r>
            <w:r w:rsidR="008102EF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>0</w:t>
            </w:r>
            <w:r w:rsidR="008102EF">
              <w:rPr>
                <w:rFonts w:eastAsiaTheme="minorHAnsi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8102EF" w:rsidRPr="00FB5C23" w:rsidRDefault="008102EF" w:rsidP="008102E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927FC" w:rsidRPr="00FB5C23" w:rsidRDefault="00C927FC" w:rsidP="00C927FC">
      <w:pPr>
        <w:ind w:firstLine="567"/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Pr="00FB5C23">
        <w:rPr>
          <w:sz w:val="24"/>
          <w:szCs w:val="24"/>
        </w:rPr>
        <w:t>г.Семей</w:t>
      </w:r>
      <w:proofErr w:type="spellEnd"/>
      <w:r w:rsidRPr="00FB5C23">
        <w:rPr>
          <w:sz w:val="24"/>
          <w:szCs w:val="24"/>
        </w:rPr>
        <w:t>, Геологическая, 1, непосредственно до двери кабинета старшей медсестры</w:t>
      </w:r>
      <w:r w:rsidR="007F5B88">
        <w:rPr>
          <w:sz w:val="24"/>
          <w:szCs w:val="24"/>
        </w:rPr>
        <w:t xml:space="preserve"> (Кабинет №16)</w:t>
      </w:r>
      <w:r w:rsidRPr="00FB5C23">
        <w:rPr>
          <w:sz w:val="24"/>
          <w:szCs w:val="24"/>
        </w:rPr>
        <w:t>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lastRenderedPageBreak/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="007F5B88">
        <w:rPr>
          <w:sz w:val="24"/>
          <w:szCs w:val="24"/>
          <w:lang w:val="kk-KZ"/>
        </w:rPr>
        <w:t>кабинет 17</w:t>
      </w:r>
      <w:r w:rsidRPr="00D02072">
        <w:rPr>
          <w:sz w:val="24"/>
          <w:szCs w:val="24"/>
          <w:lang w:val="kk-KZ"/>
        </w:rPr>
        <w:t xml:space="preserve"> (кабинет </w:t>
      </w:r>
      <w:r w:rsidR="007F5B88">
        <w:rPr>
          <w:sz w:val="24"/>
          <w:szCs w:val="24"/>
          <w:lang w:val="kk-KZ"/>
        </w:rPr>
        <w:t>гос. закупщика</w:t>
      </w:r>
      <w:r w:rsidRPr="00D02072">
        <w:rPr>
          <w:sz w:val="24"/>
          <w:szCs w:val="24"/>
          <w:lang w:val="kk-KZ"/>
        </w:rPr>
        <w:t>)</w:t>
      </w:r>
      <w:r w:rsidRPr="00D02072">
        <w:rPr>
          <w:sz w:val="24"/>
          <w:szCs w:val="24"/>
        </w:rPr>
        <w:t xml:space="preserve"> в рабочее время (с 08:00 ч до 17:00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7F5B88">
        <w:rPr>
          <w:sz w:val="24"/>
          <w:szCs w:val="24"/>
          <w:u w:val="single"/>
        </w:rPr>
        <w:t>до 12:00 ч 17</w:t>
      </w:r>
      <w:r w:rsidRPr="00D02072">
        <w:rPr>
          <w:sz w:val="24"/>
          <w:szCs w:val="24"/>
          <w:u w:val="single"/>
        </w:rPr>
        <w:t xml:space="preserve"> </w:t>
      </w:r>
      <w:r w:rsidR="007F5B88">
        <w:rPr>
          <w:sz w:val="24"/>
          <w:szCs w:val="24"/>
          <w:u w:val="single"/>
        </w:rPr>
        <w:t>февраля 2021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>овыми предложениями: в 14:00 ч 17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7D11F4">
        <w:rPr>
          <w:color w:val="000000"/>
          <w:spacing w:val="2"/>
          <w:sz w:val="24"/>
          <w:szCs w:val="24"/>
          <w:shd w:val="clear" w:color="auto" w:fill="FFFFFF"/>
        </w:rPr>
        <w:t>февраля 2021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 xml:space="preserve">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>, Геологическая, 1, в бухгалтерии</w:t>
      </w:r>
      <w:bookmarkStart w:id="0" w:name="_GoBack"/>
      <w:bookmarkEnd w:id="0"/>
      <w:r w:rsidRPr="00D02072">
        <w:rPr>
          <w:sz w:val="24"/>
          <w:szCs w:val="24"/>
        </w:rPr>
        <w:t>.</w:t>
      </w:r>
      <w:r w:rsidRPr="00FB5C23">
        <w:rPr>
          <w:sz w:val="24"/>
          <w:szCs w:val="24"/>
        </w:rPr>
        <w:t xml:space="preserve"> </w:t>
      </w:r>
    </w:p>
    <w:p w:rsidR="005E7C43" w:rsidRPr="005F3DF2" w:rsidRDefault="005E7C43" w:rsidP="00C927FC">
      <w:pPr>
        <w:ind w:firstLine="284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2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</w:t>
      </w:r>
      <w:r w:rsidRPr="00FB5C23">
        <w:rPr>
          <w:color w:val="000000"/>
          <w:spacing w:val="2"/>
          <w:sz w:val="24"/>
          <w:szCs w:val="24"/>
          <w:shd w:val="clear" w:color="auto" w:fill="FFFFFF"/>
        </w:rPr>
        <w:lastRenderedPageBreak/>
        <w:t>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3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C927FC" w:rsidRPr="00FB5C23" w:rsidRDefault="00C927FC" w:rsidP="00C927FC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14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1094A"/>
    <w:rsid w:val="0002028B"/>
    <w:rsid w:val="00067923"/>
    <w:rsid w:val="000D3049"/>
    <w:rsid w:val="00173445"/>
    <w:rsid w:val="001E3FA4"/>
    <w:rsid w:val="001F62A3"/>
    <w:rsid w:val="0024092A"/>
    <w:rsid w:val="003213B8"/>
    <w:rsid w:val="00391EAD"/>
    <w:rsid w:val="003C7DA5"/>
    <w:rsid w:val="00467A43"/>
    <w:rsid w:val="00471F63"/>
    <w:rsid w:val="00490232"/>
    <w:rsid w:val="004C4EE6"/>
    <w:rsid w:val="0054484B"/>
    <w:rsid w:val="00552A35"/>
    <w:rsid w:val="005C3906"/>
    <w:rsid w:val="005E02BC"/>
    <w:rsid w:val="005E7C43"/>
    <w:rsid w:val="005F3DF2"/>
    <w:rsid w:val="00660813"/>
    <w:rsid w:val="006B2ED2"/>
    <w:rsid w:val="006D27C1"/>
    <w:rsid w:val="007014A8"/>
    <w:rsid w:val="00753B56"/>
    <w:rsid w:val="00797D24"/>
    <w:rsid w:val="007D11F4"/>
    <w:rsid w:val="007D307F"/>
    <w:rsid w:val="007F5B88"/>
    <w:rsid w:val="008017D9"/>
    <w:rsid w:val="008102EF"/>
    <w:rsid w:val="00945F40"/>
    <w:rsid w:val="00975A1E"/>
    <w:rsid w:val="009F58FB"/>
    <w:rsid w:val="00A314BC"/>
    <w:rsid w:val="00A8107E"/>
    <w:rsid w:val="00A860BF"/>
    <w:rsid w:val="00B069DF"/>
    <w:rsid w:val="00BC6197"/>
    <w:rsid w:val="00C54826"/>
    <w:rsid w:val="00C73508"/>
    <w:rsid w:val="00C927FC"/>
    <w:rsid w:val="00CB6F53"/>
    <w:rsid w:val="00D02072"/>
    <w:rsid w:val="00DD6F15"/>
    <w:rsid w:val="00E918D9"/>
    <w:rsid w:val="00EA570F"/>
    <w:rsid w:val="00F00745"/>
    <w:rsid w:val="00FB5C23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8206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0%D0%B9" TargetMode="External"/><Relationship Id="rId13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1%84%D0%B5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1%81%D0%B8%D1%85%D0%BE%D1%81%D1%82%D0%B8%D0%BC%D1%83%D0%BB%D1%8F%D1%82%D0%BE%D1%80" TargetMode="External"/><Relationship Id="rId11" Type="http://schemas.openxmlformats.org/officeDocument/2006/relationships/hyperlink" Target="https://www.rlsnet.ru/mnn_index_id_62.htm" TargetMode="External"/><Relationship Id="rId5" Type="http://schemas.openxmlformats.org/officeDocument/2006/relationships/hyperlink" Target="https://ru.wikipedia.org/wiki/%D0%9F%D1%83%D1%80%D0%B8%D0%B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lsnet.ru/prep_index_id_389058.htm" TargetMode="External"/><Relationship Id="rId4" Type="http://schemas.openxmlformats.org/officeDocument/2006/relationships/hyperlink" Target="https://ru.wikipedia.org/wiki/%D0%90%D0%BB%D0%BA%D0%B0%D0%BB%D0%BE%D0%B8%D0%B4%D1%8B" TargetMode="External"/><Relationship Id="rId9" Type="http://schemas.openxmlformats.org/officeDocument/2006/relationships/hyperlink" Target="https://ru.wikipedia.org/wiki/%D0%91%D0%B5%D0%B7%D0%B0%D0%BB%D0%BA%D0%BE%D0%B3%D0%BE%D0%BB%D1%8C%D0%BD%D1%8B%D0%B5_%D0%BD%D0%B0%D0%BF%D0%B8%D1%82%D0%BA%D0%B8" TargetMode="External"/><Relationship Id="rId14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55</cp:revision>
  <dcterms:created xsi:type="dcterms:W3CDTF">2019-03-11T03:37:00Z</dcterms:created>
  <dcterms:modified xsi:type="dcterms:W3CDTF">2021-02-10T08:14:00Z</dcterms:modified>
</cp:coreProperties>
</file>